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2" w:rsidRPr="009268FF" w:rsidRDefault="00894F7D" w:rsidP="009268FF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 w:cs="Arial"/>
          <w:sz w:val="20"/>
          <w:szCs w:val="20"/>
        </w:rPr>
      </w:pPr>
      <w:bookmarkStart w:id="0" w:name="bookmark0"/>
      <w:r w:rsidRPr="009268FF">
        <w:rPr>
          <w:rFonts w:asciiTheme="minorHAnsi" w:hAnsiTheme="minorHAnsi" w:cs="Arial"/>
          <w:sz w:val="20"/>
          <w:szCs w:val="20"/>
        </w:rPr>
        <w:t>Załącznik nr 4 do Umowy</w:t>
      </w:r>
    </w:p>
    <w:p w:rsidR="00894F7D" w:rsidRPr="009268FF" w:rsidRDefault="00894F7D" w:rsidP="009268FF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 w:cs="Arial"/>
          <w:b w:val="0"/>
          <w:sz w:val="20"/>
          <w:szCs w:val="20"/>
        </w:rPr>
      </w:pPr>
    </w:p>
    <w:p w:rsidR="00E90282" w:rsidRPr="009268FF" w:rsidRDefault="00677E01" w:rsidP="009268FF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Theme="minorHAnsi" w:hAnsiTheme="minorHAnsi" w:cs="Arial"/>
          <w:color w:val="000000"/>
          <w:sz w:val="20"/>
          <w:szCs w:val="20"/>
          <w:lang w:bidi="pl-PL"/>
        </w:rPr>
      </w:pPr>
      <w:r w:rsidRPr="009268FF">
        <w:rPr>
          <w:rFonts w:asciiTheme="minorHAnsi" w:hAnsiTheme="minorHAnsi" w:cs="Arial"/>
          <w:color w:val="000000"/>
          <w:sz w:val="20"/>
          <w:szCs w:val="20"/>
          <w:lang w:bidi="pl-PL"/>
        </w:rPr>
        <w:t xml:space="preserve">PROTOKÓŁ </w:t>
      </w:r>
      <w:bookmarkEnd w:id="0"/>
      <w:r w:rsidR="00894F7D" w:rsidRPr="009268FF">
        <w:rPr>
          <w:rFonts w:asciiTheme="minorHAnsi" w:hAnsiTheme="minorHAnsi" w:cs="Arial"/>
          <w:color w:val="000000"/>
          <w:sz w:val="20"/>
          <w:szCs w:val="20"/>
          <w:lang w:bidi="pl-PL"/>
        </w:rPr>
        <w:t>ODBIORU</w:t>
      </w:r>
    </w:p>
    <w:p w:rsidR="00677E01" w:rsidRPr="009268FF" w:rsidRDefault="00677E01" w:rsidP="009268FF">
      <w:pPr>
        <w:pStyle w:val="Teksttreci0"/>
        <w:shd w:val="clear" w:color="auto" w:fill="auto"/>
        <w:tabs>
          <w:tab w:val="left" w:pos="3735"/>
          <w:tab w:val="left" w:leader="dot" w:pos="6865"/>
        </w:tabs>
        <w:spacing w:before="0" w:after="300" w:line="240" w:lineRule="auto"/>
        <w:rPr>
          <w:rFonts w:asciiTheme="minorHAnsi" w:hAnsiTheme="minorHAnsi" w:cs="Arial"/>
        </w:rPr>
      </w:pPr>
      <w:r w:rsidRPr="009268FF">
        <w:rPr>
          <w:rFonts w:asciiTheme="minorHAnsi" w:hAnsiTheme="minorHAnsi" w:cs="Arial"/>
          <w:color w:val="000000"/>
          <w:lang w:bidi="pl-PL"/>
        </w:rPr>
        <w:t xml:space="preserve">Na podstawie umowy </w:t>
      </w:r>
      <w:r w:rsidR="008172FB" w:rsidRPr="00847128">
        <w:rPr>
          <w:rFonts w:ascii="Arial" w:hAnsi="Arial" w:cs="Arial"/>
          <w:b/>
          <w:spacing w:val="-2"/>
        </w:rPr>
        <w:t>ZP-</w:t>
      </w:r>
      <w:r w:rsidR="009907CB" w:rsidRPr="00847128">
        <w:rPr>
          <w:rFonts w:ascii="Arial" w:hAnsi="Arial" w:cs="Arial"/>
          <w:b/>
          <w:spacing w:val="-2"/>
          <w:lang w:val="pl-PL"/>
        </w:rPr>
        <w:t>7</w:t>
      </w:r>
      <w:r w:rsidR="008172FB" w:rsidRPr="00847128">
        <w:rPr>
          <w:rFonts w:ascii="Arial" w:hAnsi="Arial" w:cs="Arial"/>
          <w:b/>
          <w:spacing w:val="-2"/>
        </w:rPr>
        <w:t xml:space="preserve">/IAEPAN/20 </w:t>
      </w:r>
      <w:r w:rsidRPr="00847128">
        <w:rPr>
          <w:rFonts w:asciiTheme="minorHAnsi" w:hAnsiTheme="minorHAnsi" w:cs="Arial"/>
          <w:color w:val="000000"/>
          <w:lang w:bidi="pl-PL"/>
        </w:rPr>
        <w:t>z</w:t>
      </w:r>
      <w:bookmarkStart w:id="1" w:name="_GoBack"/>
      <w:bookmarkEnd w:id="1"/>
      <w:r w:rsidRPr="009268FF">
        <w:rPr>
          <w:rFonts w:asciiTheme="minorHAnsi" w:hAnsiTheme="minorHAnsi" w:cs="Arial"/>
          <w:color w:val="000000"/>
          <w:lang w:bidi="pl-PL"/>
        </w:rPr>
        <w:t xml:space="preserve"> dnia</w:t>
      </w:r>
      <w:r w:rsidR="00D66A9A" w:rsidRPr="009268FF">
        <w:rPr>
          <w:rFonts w:asciiTheme="minorHAnsi" w:hAnsiTheme="minorHAnsi" w:cs="Arial"/>
          <w:color w:val="000000"/>
          <w:lang w:bidi="pl-PL"/>
        </w:rPr>
        <w:t xml:space="preserve"> </w:t>
      </w:r>
      <w:r w:rsidR="009243B5" w:rsidRPr="009268FF">
        <w:rPr>
          <w:rFonts w:asciiTheme="minorHAnsi" w:hAnsiTheme="minorHAnsi" w:cs="Arial"/>
        </w:rPr>
        <w:t>………….</w:t>
      </w:r>
    </w:p>
    <w:p w:rsidR="00D66A9A" w:rsidRPr="009268FF" w:rsidRDefault="00677E01" w:rsidP="009268FF">
      <w:pPr>
        <w:spacing w:after="300"/>
        <w:jc w:val="both"/>
        <w:rPr>
          <w:rFonts w:asciiTheme="minorHAnsi" w:hAnsiTheme="minorHAnsi" w:cs="Arial"/>
          <w:sz w:val="20"/>
        </w:rPr>
      </w:pPr>
      <w:r w:rsidRPr="009268FF">
        <w:rPr>
          <w:rFonts w:asciiTheme="minorHAnsi" w:hAnsiTheme="minorHAnsi" w:cs="Arial"/>
          <w:color w:val="000000"/>
          <w:sz w:val="20"/>
          <w:lang w:bidi="pl-PL"/>
        </w:rPr>
        <w:t>Wykonawca</w:t>
      </w:r>
      <w:r w:rsidR="00471CFA" w:rsidRPr="009268FF">
        <w:rPr>
          <w:rFonts w:asciiTheme="minorHAnsi" w:hAnsiTheme="minorHAnsi" w:cs="Arial"/>
          <w:color w:val="000000"/>
          <w:sz w:val="20"/>
          <w:lang w:bidi="pl-PL"/>
        </w:rPr>
        <w:t xml:space="preserve"> </w:t>
      </w:r>
      <w:r w:rsidR="001E38A7" w:rsidRPr="009268FF">
        <w:rPr>
          <w:rFonts w:asciiTheme="minorHAnsi" w:hAnsiTheme="minorHAnsi" w:cs="Arial"/>
          <w:sz w:val="20"/>
        </w:rPr>
        <w:t xml:space="preserve"> </w:t>
      </w:r>
      <w:r w:rsidR="009243B5" w:rsidRPr="009268FF">
        <w:rPr>
          <w:rFonts w:asciiTheme="minorHAnsi" w:hAnsiTheme="minorHAnsi" w:cs="Arial"/>
          <w:sz w:val="20"/>
        </w:rPr>
        <w:t>………….………….………….………….………….</w:t>
      </w:r>
    </w:p>
    <w:p w:rsidR="004A2714" w:rsidRPr="009268FF" w:rsidRDefault="00677E01" w:rsidP="009268FF">
      <w:pPr>
        <w:spacing w:after="240"/>
        <w:rPr>
          <w:rFonts w:asciiTheme="minorHAnsi" w:hAnsiTheme="minorHAnsi"/>
          <w:sz w:val="20"/>
        </w:rPr>
      </w:pPr>
      <w:r w:rsidRPr="009268FF">
        <w:rPr>
          <w:rFonts w:asciiTheme="minorHAnsi" w:hAnsiTheme="minorHAnsi"/>
          <w:color w:val="000000"/>
          <w:sz w:val="20"/>
          <w:lang w:bidi="pl-PL"/>
        </w:rPr>
        <w:t xml:space="preserve">przekazuje </w:t>
      </w:r>
      <w:r w:rsidR="00894F7D" w:rsidRPr="009268FF">
        <w:rPr>
          <w:rFonts w:asciiTheme="minorHAnsi" w:hAnsiTheme="minorHAnsi"/>
          <w:color w:val="000000"/>
          <w:sz w:val="20"/>
          <w:lang w:bidi="pl-PL"/>
        </w:rPr>
        <w:t>zrealizowane zamówienie</w:t>
      </w:r>
      <w:r w:rsidRPr="009268FF">
        <w:rPr>
          <w:rFonts w:asciiTheme="minorHAnsi" w:hAnsiTheme="minorHAnsi"/>
          <w:color w:val="000000"/>
          <w:sz w:val="20"/>
          <w:lang w:bidi="pl-PL"/>
        </w:rPr>
        <w:t xml:space="preserve"> (lub jego część)*</w:t>
      </w:r>
      <w:r w:rsidR="00454C1E" w:rsidRPr="009268FF">
        <w:rPr>
          <w:rFonts w:asciiTheme="minorHAnsi" w:hAnsiTheme="minorHAnsi"/>
          <w:color w:val="000000"/>
          <w:sz w:val="20"/>
          <w:lang w:bidi="pl-PL"/>
        </w:rPr>
        <w:t xml:space="preserve"> :</w:t>
      </w:r>
      <w:r w:rsidR="00471CFA" w:rsidRPr="009268FF">
        <w:rPr>
          <w:rFonts w:asciiTheme="minorHAnsi" w:hAnsiTheme="minorHAnsi"/>
          <w:color w:val="000000"/>
          <w:sz w:val="20"/>
          <w:lang w:bidi="pl-PL"/>
        </w:rPr>
        <w:t xml:space="preserve">              </w:t>
      </w:r>
      <w:r w:rsidR="00E31621" w:rsidRPr="009268FF">
        <w:rPr>
          <w:rFonts w:asciiTheme="minorHAnsi" w:hAnsiTheme="minorHAnsi"/>
          <w:color w:val="000000"/>
          <w:sz w:val="20"/>
          <w:lang w:bidi="pl-PL"/>
        </w:rPr>
        <w:br/>
      </w:r>
    </w:p>
    <w:p w:rsidR="004A18CF" w:rsidRPr="004A18CF" w:rsidRDefault="004A18CF" w:rsidP="004A18CF">
      <w:pPr>
        <w:pStyle w:val="Akapitzlist"/>
        <w:numPr>
          <w:ilvl w:val="0"/>
          <w:numId w:val="17"/>
        </w:numPr>
        <w:rPr>
          <w:rFonts w:ascii="Arial" w:hAnsi="Arial" w:cs="Arial"/>
          <w:sz w:val="20"/>
        </w:rPr>
      </w:pPr>
      <w:r w:rsidRPr="004A18CF">
        <w:rPr>
          <w:rFonts w:asciiTheme="minorHAnsi" w:hAnsiTheme="minorHAnsi"/>
          <w:b/>
          <w:sz w:val="20"/>
        </w:rPr>
        <w:t xml:space="preserve">K. Skóra - </w:t>
      </w:r>
      <w:proofErr w:type="spellStart"/>
      <w:r w:rsidRPr="004A18CF">
        <w:rPr>
          <w:rFonts w:asciiTheme="minorHAnsi" w:hAnsiTheme="minorHAnsi"/>
          <w:b/>
          <w:sz w:val="20"/>
        </w:rPr>
        <w:t>Omnia</w:t>
      </w:r>
      <w:proofErr w:type="spellEnd"/>
      <w:r w:rsidRPr="004A18CF">
        <w:rPr>
          <w:rFonts w:asciiTheme="minorHAnsi" w:hAnsiTheme="minorHAnsi"/>
          <w:b/>
          <w:sz w:val="20"/>
        </w:rPr>
        <w:t xml:space="preserve"> mors </w:t>
      </w:r>
      <w:proofErr w:type="spellStart"/>
      <w:r w:rsidRPr="004A18CF">
        <w:rPr>
          <w:rFonts w:asciiTheme="minorHAnsi" w:hAnsiTheme="minorHAnsi"/>
          <w:b/>
          <w:sz w:val="20"/>
        </w:rPr>
        <w:t>aequat</w:t>
      </w:r>
      <w:proofErr w:type="spellEnd"/>
      <w:r w:rsidR="00FF494B">
        <w:rPr>
          <w:rFonts w:asciiTheme="minorHAnsi" w:hAnsiTheme="minorHAnsi"/>
          <w:b/>
          <w:sz w:val="20"/>
        </w:rPr>
        <w:t>?</w:t>
      </w:r>
      <w:r w:rsidRPr="004A18CF">
        <w:rPr>
          <w:rFonts w:asciiTheme="minorHAnsi" w:hAnsiTheme="minorHAnsi"/>
          <w:b/>
          <w:sz w:val="20"/>
        </w:rPr>
        <w:t xml:space="preserve"> [ISBN</w:t>
      </w:r>
      <w:r w:rsidRPr="004A18CF">
        <w:rPr>
          <w:rFonts w:asciiTheme="minorHAnsi" w:hAnsiTheme="minorHAnsi"/>
          <w:sz w:val="20"/>
        </w:rPr>
        <w:t xml:space="preserve"> </w:t>
      </w:r>
      <w:r w:rsidRPr="004A18CF">
        <w:rPr>
          <w:rFonts w:asciiTheme="minorHAnsi" w:hAnsiTheme="minorHAnsi"/>
          <w:b/>
          <w:sz w:val="20"/>
        </w:rPr>
        <w:t>978-83-66463-30-1]</w:t>
      </w:r>
    </w:p>
    <w:p w:rsidR="004A18CF" w:rsidRPr="004A18CF" w:rsidRDefault="004A18CF" w:rsidP="004A18C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proofErr w:type="spellStart"/>
      <w:r w:rsidRPr="004A18CF">
        <w:rPr>
          <w:rFonts w:asciiTheme="minorHAnsi" w:hAnsiTheme="minorHAnsi"/>
          <w:b/>
          <w:sz w:val="20"/>
        </w:rPr>
        <w:t>E.Wółkiewicz</w:t>
      </w:r>
      <w:proofErr w:type="spellEnd"/>
      <w:r w:rsidRPr="004A18CF">
        <w:rPr>
          <w:rFonts w:asciiTheme="minorHAnsi" w:hAnsiTheme="minorHAnsi"/>
          <w:b/>
          <w:sz w:val="20"/>
        </w:rPr>
        <w:t xml:space="preserve"> </w:t>
      </w:r>
      <w:r w:rsidRPr="004A18CF">
        <w:rPr>
          <w:rFonts w:asciiTheme="minorHAnsi" w:hAnsiTheme="minorHAnsi"/>
          <w:b/>
          <w:i/>
          <w:sz w:val="20"/>
        </w:rPr>
        <w:t>Proletariusze modlitwy</w:t>
      </w:r>
      <w:r w:rsidRPr="004A18CF">
        <w:rPr>
          <w:rFonts w:asciiTheme="minorHAnsi" w:hAnsiTheme="minorHAnsi"/>
          <w:b/>
          <w:sz w:val="20"/>
        </w:rPr>
        <w:t xml:space="preserve"> [ISBN 978-83-66463-32-5]</w:t>
      </w:r>
    </w:p>
    <w:p w:rsidR="004A18CF" w:rsidRPr="004A18CF" w:rsidRDefault="004A18CF" w:rsidP="004A18C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353C53">
        <w:rPr>
          <w:rFonts w:asciiTheme="minorHAnsi" w:hAnsiTheme="minorHAnsi"/>
          <w:b/>
          <w:sz w:val="20"/>
        </w:rPr>
        <w:t xml:space="preserve">M. Dębińska </w:t>
      </w:r>
      <w:proofErr w:type="spellStart"/>
      <w:r w:rsidRPr="00353C53">
        <w:rPr>
          <w:rFonts w:asciiTheme="minorHAnsi" w:hAnsiTheme="minorHAnsi"/>
          <w:b/>
          <w:i/>
          <w:sz w:val="20"/>
        </w:rPr>
        <w:t>Transpłciowość</w:t>
      </w:r>
      <w:proofErr w:type="spellEnd"/>
      <w:r w:rsidRPr="00353C53">
        <w:rPr>
          <w:rFonts w:asciiTheme="minorHAnsi" w:hAnsiTheme="minorHAnsi"/>
          <w:b/>
          <w:i/>
          <w:sz w:val="20"/>
        </w:rPr>
        <w:t xml:space="preserve"> w Polsce… </w:t>
      </w:r>
      <w:r w:rsidRPr="00353C53">
        <w:rPr>
          <w:rFonts w:asciiTheme="minorHAnsi" w:hAnsiTheme="minorHAnsi"/>
          <w:b/>
          <w:sz w:val="20"/>
        </w:rPr>
        <w:t>[ISBN: 978-83-66463-33-2]</w:t>
      </w:r>
    </w:p>
    <w:p w:rsidR="004A18CF" w:rsidRPr="004A18CF" w:rsidRDefault="004A18CF" w:rsidP="004A18C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353C53">
        <w:rPr>
          <w:rFonts w:asciiTheme="minorHAnsi" w:hAnsiTheme="minorHAnsi"/>
          <w:b/>
          <w:sz w:val="20"/>
        </w:rPr>
        <w:t xml:space="preserve">A. Buko </w:t>
      </w:r>
      <w:r w:rsidRPr="00353C53">
        <w:rPr>
          <w:rFonts w:asciiTheme="minorHAnsi" w:hAnsiTheme="minorHAnsi"/>
          <w:b/>
          <w:i/>
          <w:sz w:val="20"/>
        </w:rPr>
        <w:t>Bodzia</w:t>
      </w:r>
      <w:r w:rsidRPr="00353C53">
        <w:rPr>
          <w:rFonts w:asciiTheme="minorHAnsi" w:hAnsiTheme="minorHAnsi"/>
          <w:b/>
          <w:sz w:val="20"/>
        </w:rPr>
        <w:t xml:space="preserve">… [ISBN 978-83-63760-69-4] </w:t>
      </w:r>
      <w:r>
        <w:rPr>
          <w:rFonts w:asciiTheme="minorHAnsi" w:hAnsiTheme="minorHAnsi"/>
          <w:b/>
          <w:sz w:val="20"/>
        </w:rPr>
        <w:t>–</w:t>
      </w:r>
      <w:r w:rsidRPr="00353C53">
        <w:rPr>
          <w:rFonts w:asciiTheme="minorHAnsi" w:hAnsiTheme="minorHAnsi"/>
          <w:b/>
          <w:sz w:val="20"/>
        </w:rPr>
        <w:t xml:space="preserve"> dodruk</w:t>
      </w:r>
    </w:p>
    <w:p w:rsidR="004A18CF" w:rsidRPr="004A18CF" w:rsidRDefault="004A18CF" w:rsidP="004A18C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353C53">
        <w:rPr>
          <w:rFonts w:asciiTheme="minorHAnsi" w:hAnsiTheme="minorHAnsi"/>
          <w:b/>
          <w:sz w:val="20"/>
        </w:rPr>
        <w:t xml:space="preserve">A. Buko </w:t>
      </w:r>
      <w:r w:rsidRPr="00353C53">
        <w:rPr>
          <w:rFonts w:asciiTheme="minorHAnsi" w:hAnsiTheme="minorHAnsi"/>
          <w:b/>
          <w:i/>
          <w:sz w:val="20"/>
        </w:rPr>
        <w:t>Początki chrześcijaństwa</w:t>
      </w:r>
      <w:r w:rsidRPr="00353C53">
        <w:rPr>
          <w:rFonts w:asciiTheme="minorHAnsi" w:hAnsiTheme="minorHAnsi"/>
          <w:b/>
          <w:sz w:val="20"/>
        </w:rPr>
        <w:t xml:space="preserve">… [ISBN 978-83-949882-1-0] </w:t>
      </w:r>
      <w:r>
        <w:rPr>
          <w:rFonts w:asciiTheme="minorHAnsi" w:hAnsiTheme="minorHAnsi"/>
          <w:b/>
          <w:sz w:val="20"/>
        </w:rPr>
        <w:t>–</w:t>
      </w:r>
      <w:r w:rsidRPr="00353C53">
        <w:rPr>
          <w:rFonts w:asciiTheme="minorHAnsi" w:hAnsiTheme="minorHAnsi"/>
          <w:b/>
          <w:sz w:val="20"/>
        </w:rPr>
        <w:t xml:space="preserve"> dodruk</w:t>
      </w:r>
    </w:p>
    <w:p w:rsidR="004A18CF" w:rsidRPr="004A18CF" w:rsidRDefault="004A18CF" w:rsidP="004A18C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proofErr w:type="spellStart"/>
      <w:r w:rsidRPr="00353C53">
        <w:rPr>
          <w:rFonts w:asciiTheme="minorHAnsi" w:hAnsiTheme="minorHAnsi"/>
          <w:b/>
          <w:sz w:val="20"/>
        </w:rPr>
        <w:t>O.M.Przybyłowicz</w:t>
      </w:r>
      <w:proofErr w:type="spellEnd"/>
      <w:r w:rsidRPr="00353C53">
        <w:rPr>
          <w:rFonts w:asciiTheme="minorHAnsi" w:hAnsiTheme="minorHAnsi"/>
          <w:b/>
          <w:sz w:val="20"/>
        </w:rPr>
        <w:t xml:space="preserve"> </w:t>
      </w:r>
      <w:r w:rsidRPr="00353C53">
        <w:rPr>
          <w:rFonts w:asciiTheme="minorHAnsi" w:hAnsiTheme="minorHAnsi"/>
          <w:b/>
          <w:i/>
          <w:sz w:val="20"/>
        </w:rPr>
        <w:t>Reguła jest wozem do nieba</w:t>
      </w:r>
      <w:r w:rsidRPr="00353C53">
        <w:rPr>
          <w:rFonts w:asciiTheme="minorHAnsi" w:hAnsiTheme="minorHAnsi"/>
          <w:b/>
          <w:sz w:val="20"/>
        </w:rPr>
        <w:t xml:space="preserve">… [ISBN 978-83-63760-88-5 ] </w:t>
      </w:r>
      <w:r>
        <w:rPr>
          <w:rFonts w:asciiTheme="minorHAnsi" w:hAnsiTheme="minorHAnsi"/>
          <w:b/>
          <w:sz w:val="20"/>
        </w:rPr>
        <w:t>–</w:t>
      </w:r>
      <w:r w:rsidRPr="00353C53">
        <w:rPr>
          <w:rFonts w:asciiTheme="minorHAnsi" w:hAnsiTheme="minorHAnsi"/>
          <w:b/>
          <w:sz w:val="20"/>
        </w:rPr>
        <w:t xml:space="preserve"> dodruk</w:t>
      </w:r>
    </w:p>
    <w:p w:rsidR="004A18CF" w:rsidRDefault="004A18CF" w:rsidP="004A18C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353C53">
        <w:rPr>
          <w:rFonts w:asciiTheme="minorHAnsi" w:hAnsiTheme="minorHAnsi"/>
          <w:b/>
          <w:sz w:val="20"/>
        </w:rPr>
        <w:t>S. Suchodolski M</w:t>
      </w:r>
      <w:r w:rsidRPr="00353C53">
        <w:rPr>
          <w:rFonts w:asciiTheme="minorHAnsi" w:hAnsiTheme="minorHAnsi"/>
          <w:b/>
          <w:i/>
          <w:sz w:val="20"/>
        </w:rPr>
        <w:t>oneta polska i obca</w:t>
      </w:r>
      <w:r w:rsidRPr="00353C53">
        <w:rPr>
          <w:rFonts w:asciiTheme="minorHAnsi" w:hAnsiTheme="minorHAnsi"/>
          <w:b/>
          <w:sz w:val="20"/>
        </w:rPr>
        <w:t xml:space="preserve"> </w:t>
      </w:r>
      <w:r w:rsidRPr="00353C53">
        <w:rPr>
          <w:rFonts w:asciiTheme="minorHAnsi" w:hAnsiTheme="minorHAnsi"/>
          <w:b/>
          <w:i/>
          <w:sz w:val="20"/>
        </w:rPr>
        <w:t>w średniowieczu</w:t>
      </w:r>
      <w:r w:rsidRPr="00353C53">
        <w:rPr>
          <w:rFonts w:asciiTheme="minorHAnsi" w:hAnsiTheme="minorHAnsi"/>
          <w:b/>
          <w:sz w:val="20"/>
        </w:rPr>
        <w:t xml:space="preserve"> [ISBN 978-83-63760-88-5 ] </w:t>
      </w:r>
      <w:r w:rsidR="009907CB">
        <w:rPr>
          <w:rFonts w:asciiTheme="minorHAnsi" w:hAnsiTheme="minorHAnsi"/>
          <w:b/>
          <w:sz w:val="20"/>
        </w:rPr>
        <w:t>–</w:t>
      </w:r>
      <w:r w:rsidRPr="00353C53">
        <w:rPr>
          <w:rFonts w:asciiTheme="minorHAnsi" w:hAnsiTheme="minorHAnsi"/>
          <w:b/>
          <w:sz w:val="20"/>
        </w:rPr>
        <w:t xml:space="preserve"> dodruk</w:t>
      </w:r>
    </w:p>
    <w:p w:rsidR="009907CB" w:rsidRPr="009907CB" w:rsidRDefault="009907CB" w:rsidP="004A18CF">
      <w:pPr>
        <w:pStyle w:val="Akapitzlist"/>
        <w:numPr>
          <w:ilvl w:val="0"/>
          <w:numId w:val="17"/>
        </w:numPr>
        <w:rPr>
          <w:rFonts w:asciiTheme="minorHAnsi" w:hAnsiTheme="minorHAnsi"/>
          <w:b/>
          <w:sz w:val="20"/>
        </w:rPr>
      </w:pPr>
      <w:r w:rsidRPr="009907CB">
        <w:rPr>
          <w:rFonts w:asciiTheme="minorHAnsi" w:hAnsiTheme="minorHAnsi"/>
          <w:b/>
          <w:sz w:val="20"/>
        </w:rPr>
        <w:t>Kwartalnik Historii Kultury Materialnej 3:2020  [ISSN 0023-5881]</w:t>
      </w:r>
    </w:p>
    <w:p w:rsidR="00F946A9" w:rsidRDefault="00F946A9" w:rsidP="009268FF">
      <w:pPr>
        <w:rPr>
          <w:rFonts w:asciiTheme="minorHAnsi" w:hAnsiTheme="minorHAnsi"/>
          <w:sz w:val="20"/>
          <w:lang w:val="lt-LT"/>
        </w:rPr>
      </w:pPr>
    </w:p>
    <w:p w:rsidR="004A18CF" w:rsidRPr="009268FF" w:rsidRDefault="004A18CF" w:rsidP="009268FF">
      <w:pPr>
        <w:rPr>
          <w:rFonts w:asciiTheme="minorHAnsi" w:hAnsiTheme="minorHAnsi"/>
          <w:sz w:val="20"/>
          <w:lang w:val="lt-LT"/>
        </w:rPr>
      </w:pPr>
    </w:p>
    <w:p w:rsidR="00A14BEA" w:rsidRDefault="00677E01" w:rsidP="00794BBB">
      <w:pPr>
        <w:rPr>
          <w:rFonts w:asciiTheme="minorHAnsi" w:hAnsiTheme="minorHAnsi" w:cs="Arial"/>
          <w:color w:val="000000"/>
          <w:sz w:val="20"/>
          <w:lang w:bidi="pl-PL"/>
        </w:rPr>
      </w:pPr>
      <w:r w:rsidRPr="009268FF">
        <w:rPr>
          <w:rFonts w:asciiTheme="minorHAnsi" w:hAnsiTheme="minorHAnsi" w:cs="Arial"/>
          <w:color w:val="000000"/>
          <w:sz w:val="20"/>
          <w:lang w:bidi="pl-PL"/>
        </w:rPr>
        <w:t>a merytorycznie odpowiedzialny</w:t>
      </w:r>
      <w:r w:rsidR="00471CFA" w:rsidRPr="009268FF">
        <w:rPr>
          <w:rFonts w:asciiTheme="minorHAnsi" w:hAnsiTheme="minorHAnsi" w:cs="Arial"/>
          <w:color w:val="000000"/>
          <w:sz w:val="20"/>
          <w:lang w:bidi="pl-PL"/>
        </w:rPr>
        <w:t xml:space="preserve"> </w:t>
      </w:r>
      <w:r w:rsidR="00894F7D" w:rsidRPr="009268FF">
        <w:rPr>
          <w:rFonts w:asciiTheme="minorHAnsi" w:hAnsiTheme="minorHAnsi" w:cs="Arial"/>
          <w:color w:val="000000"/>
          <w:sz w:val="20"/>
          <w:lang w:bidi="pl-PL"/>
        </w:rPr>
        <w:t xml:space="preserve"> przedstawiciel Zamawiającego</w:t>
      </w:r>
      <w:r w:rsidR="00EA254B" w:rsidRPr="009268FF">
        <w:rPr>
          <w:rFonts w:asciiTheme="minorHAnsi" w:hAnsiTheme="minorHAnsi" w:cs="Arial"/>
          <w:color w:val="000000"/>
          <w:sz w:val="20"/>
          <w:lang w:bidi="pl-PL"/>
        </w:rPr>
        <w:t xml:space="preserve"> </w:t>
      </w:r>
      <w:r w:rsidR="004A2714" w:rsidRPr="00794BBB">
        <w:rPr>
          <w:rFonts w:asciiTheme="minorHAnsi" w:hAnsiTheme="minorHAnsi" w:cs="Arial"/>
          <w:color w:val="000000"/>
          <w:sz w:val="20"/>
          <w:lang w:bidi="pl-PL"/>
        </w:rPr>
        <w:t>…………………</w:t>
      </w:r>
      <w:r w:rsidR="00794BBB" w:rsidRPr="00794BBB">
        <w:rPr>
          <w:rFonts w:asciiTheme="minorHAnsi" w:hAnsiTheme="minorHAnsi" w:cs="Arial"/>
          <w:color w:val="000000"/>
          <w:sz w:val="20"/>
          <w:lang w:bidi="pl-PL"/>
        </w:rPr>
        <w:t>…………………………...</w:t>
      </w:r>
      <w:r w:rsidR="004A2714" w:rsidRPr="00794BBB">
        <w:rPr>
          <w:rFonts w:asciiTheme="minorHAnsi" w:hAnsiTheme="minorHAnsi" w:cs="Arial"/>
          <w:color w:val="000000"/>
          <w:sz w:val="20"/>
          <w:lang w:bidi="pl-PL"/>
        </w:rPr>
        <w:t>………………</w:t>
      </w:r>
      <w:r w:rsidR="00794BBB">
        <w:rPr>
          <w:rFonts w:asciiTheme="minorHAnsi" w:hAnsiTheme="minorHAnsi" w:cs="Arial"/>
          <w:color w:val="000000"/>
          <w:sz w:val="20"/>
          <w:lang w:bidi="pl-PL"/>
        </w:rPr>
        <w:t>….</w:t>
      </w:r>
      <w:r w:rsidR="004A2714" w:rsidRPr="00794BBB">
        <w:rPr>
          <w:rFonts w:asciiTheme="minorHAnsi" w:hAnsiTheme="minorHAnsi" w:cs="Arial"/>
          <w:color w:val="000000"/>
          <w:sz w:val="20"/>
          <w:lang w:bidi="pl-PL"/>
        </w:rPr>
        <w:t>…...</w:t>
      </w:r>
      <w:r w:rsidR="00A14BEA" w:rsidRPr="00794BBB">
        <w:rPr>
          <w:rFonts w:asciiTheme="minorHAnsi" w:hAnsiTheme="minorHAnsi" w:cs="Arial"/>
          <w:sz w:val="20"/>
        </w:rPr>
        <w:t xml:space="preserve"> </w:t>
      </w:r>
      <w:r w:rsidR="000C4C09" w:rsidRPr="009268FF">
        <w:rPr>
          <w:rFonts w:asciiTheme="minorHAnsi" w:hAnsiTheme="minorHAnsi" w:cs="Arial"/>
          <w:color w:val="000000"/>
          <w:sz w:val="20"/>
          <w:lang w:bidi="pl-PL"/>
        </w:rPr>
        <w:t>przy</w:t>
      </w:r>
      <w:r w:rsidR="00A14BEA" w:rsidRPr="009268FF">
        <w:rPr>
          <w:rFonts w:asciiTheme="minorHAnsi" w:hAnsiTheme="minorHAnsi" w:cs="Arial"/>
          <w:color w:val="000000"/>
          <w:sz w:val="20"/>
          <w:lang w:bidi="pl-PL"/>
        </w:rPr>
        <w:t xml:space="preserve">jmuje  </w:t>
      </w:r>
      <w:r w:rsidRPr="009268FF">
        <w:rPr>
          <w:rFonts w:asciiTheme="minorHAnsi" w:hAnsiTheme="minorHAnsi" w:cs="Arial"/>
          <w:color w:val="000000"/>
          <w:sz w:val="20"/>
          <w:lang w:bidi="pl-PL"/>
        </w:rPr>
        <w:t>(bez uwag lub za zgodą na określone poprawki)*</w:t>
      </w:r>
      <w:r w:rsidR="00A14BEA" w:rsidRPr="009268FF">
        <w:rPr>
          <w:rFonts w:asciiTheme="minorHAnsi" w:hAnsiTheme="minorHAnsi" w:cs="Arial"/>
          <w:color w:val="000000"/>
          <w:sz w:val="20"/>
          <w:lang w:bidi="pl-PL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794BBB" w:rsidRPr="009268FF" w:rsidRDefault="00794BBB" w:rsidP="00794BBB">
      <w:pPr>
        <w:rPr>
          <w:rFonts w:asciiTheme="minorHAnsi" w:hAnsiTheme="minorHAnsi" w:cs="Arial"/>
          <w:color w:val="000000"/>
          <w:sz w:val="20"/>
          <w:lang w:bidi="pl-PL"/>
        </w:rPr>
      </w:pPr>
      <w:r>
        <w:rPr>
          <w:rFonts w:asciiTheme="minorHAnsi" w:hAnsiTheme="minorHAnsi" w:cs="Arial"/>
          <w:color w:val="000000"/>
          <w:sz w:val="20"/>
          <w:lang w:bidi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77E01" w:rsidRPr="00794BBB" w:rsidRDefault="00677E01" w:rsidP="009268FF">
      <w:pPr>
        <w:spacing w:after="300"/>
        <w:jc w:val="both"/>
        <w:rPr>
          <w:rFonts w:asciiTheme="minorHAnsi" w:hAnsiTheme="minorHAnsi" w:cs="Arial"/>
          <w:color w:val="000000"/>
          <w:sz w:val="16"/>
          <w:szCs w:val="16"/>
          <w:lang w:bidi="pl-PL"/>
        </w:rPr>
      </w:pPr>
      <w:r w:rsidRPr="009268FF">
        <w:rPr>
          <w:rFonts w:asciiTheme="minorHAnsi" w:hAnsiTheme="minorHAnsi" w:cs="Arial"/>
          <w:color w:val="000000"/>
          <w:sz w:val="20"/>
          <w:lang w:bidi="pl-PL"/>
        </w:rPr>
        <w:t xml:space="preserve">* </w:t>
      </w:r>
      <w:r w:rsidRPr="00794BBB">
        <w:rPr>
          <w:rFonts w:asciiTheme="minorHAnsi" w:hAnsiTheme="minorHAnsi" w:cs="Arial"/>
          <w:color w:val="000000"/>
          <w:sz w:val="16"/>
          <w:szCs w:val="16"/>
          <w:lang w:bidi="pl-PL"/>
        </w:rPr>
        <w:t>niepotrzebne skreślić</w:t>
      </w:r>
    </w:p>
    <w:p w:rsidR="00894F7D" w:rsidRPr="00BB6C74" w:rsidRDefault="00894F7D" w:rsidP="009268FF">
      <w:pPr>
        <w:spacing w:after="300"/>
        <w:jc w:val="both"/>
        <w:rPr>
          <w:rFonts w:asciiTheme="minorHAnsi" w:hAnsiTheme="minorHAnsi" w:cs="Arial"/>
          <w:color w:val="000000"/>
          <w:sz w:val="20"/>
          <w:lang w:bidi="pl-PL"/>
        </w:rPr>
      </w:pPr>
    </w:p>
    <w:p w:rsidR="00894F7D" w:rsidRPr="00BB6C74" w:rsidRDefault="00894F7D" w:rsidP="009268FF">
      <w:pPr>
        <w:spacing w:after="300"/>
        <w:jc w:val="both"/>
        <w:rPr>
          <w:rFonts w:asciiTheme="minorHAnsi" w:hAnsiTheme="minorHAnsi" w:cs="Arial"/>
          <w:color w:val="000000"/>
          <w:sz w:val="20"/>
          <w:lang w:bidi="pl-PL"/>
        </w:rPr>
      </w:pPr>
    </w:p>
    <w:p w:rsidR="00331D93" w:rsidRPr="009268FF" w:rsidRDefault="00894F7D" w:rsidP="009268FF">
      <w:pPr>
        <w:spacing w:after="300"/>
        <w:jc w:val="both"/>
        <w:rPr>
          <w:rFonts w:asciiTheme="minorHAnsi" w:hAnsiTheme="minorHAnsi" w:cs="Arial"/>
          <w:color w:val="000000"/>
          <w:sz w:val="20"/>
          <w:lang w:bidi="pl-PL"/>
        </w:rPr>
      </w:pPr>
      <w:r w:rsidRPr="009268FF">
        <w:rPr>
          <w:rFonts w:asciiTheme="minorHAnsi" w:hAnsiTheme="minorHAnsi" w:cs="Arial"/>
          <w:color w:val="000000"/>
          <w:sz w:val="20"/>
          <w:lang w:bidi="pl-PL"/>
        </w:rPr>
        <w:t xml:space="preserve">…………………….…                                                                      </w:t>
      </w:r>
      <w:r w:rsidR="00370CBD" w:rsidRPr="009268FF">
        <w:rPr>
          <w:rFonts w:asciiTheme="minorHAnsi" w:hAnsiTheme="minorHAnsi" w:cs="Arial"/>
          <w:color w:val="000000"/>
          <w:sz w:val="20"/>
          <w:lang w:bidi="pl-PL"/>
        </w:rPr>
        <w:t xml:space="preserve">                  </w:t>
      </w:r>
      <w:r w:rsidRPr="009268FF">
        <w:rPr>
          <w:rFonts w:asciiTheme="minorHAnsi" w:hAnsiTheme="minorHAnsi" w:cs="Arial"/>
          <w:color w:val="000000"/>
          <w:sz w:val="20"/>
          <w:lang w:bidi="pl-PL"/>
        </w:rPr>
        <w:t xml:space="preserve"> ………………………</w:t>
      </w:r>
    </w:p>
    <w:p w:rsidR="00677E01" w:rsidRPr="009268FF" w:rsidRDefault="00894F7D" w:rsidP="009268FF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Theme="minorHAnsi" w:hAnsiTheme="minorHAnsi" w:cs="Arial"/>
          <w:color w:val="000000"/>
          <w:lang w:bidi="pl-PL"/>
        </w:rPr>
      </w:pPr>
      <w:r w:rsidRPr="009268FF">
        <w:rPr>
          <w:rFonts w:asciiTheme="minorHAnsi" w:hAnsiTheme="minorHAnsi" w:cs="Arial"/>
          <w:color w:val="000000"/>
          <w:lang w:bidi="pl-PL"/>
        </w:rPr>
        <w:t xml:space="preserve">ZAMAWIAJĄCY </w:t>
      </w:r>
      <w:r w:rsidR="00677E01" w:rsidRPr="009268FF">
        <w:rPr>
          <w:rFonts w:asciiTheme="minorHAnsi" w:hAnsiTheme="minorHAnsi" w:cs="Arial"/>
          <w:color w:val="000000"/>
          <w:lang w:bidi="pl-PL"/>
        </w:rPr>
        <w:t xml:space="preserve"> </w:t>
      </w:r>
      <w:r w:rsidRPr="009268FF">
        <w:rPr>
          <w:rFonts w:asciiTheme="minorHAnsi" w:hAnsiTheme="minorHAnsi" w:cs="Arial"/>
          <w:color w:val="000000"/>
          <w:lang w:bidi="pl-PL"/>
        </w:rPr>
        <w:t xml:space="preserve">                                                                                                 </w:t>
      </w:r>
      <w:r w:rsidR="00677E01" w:rsidRPr="009268FF">
        <w:rPr>
          <w:rFonts w:asciiTheme="minorHAnsi" w:hAnsiTheme="minorHAnsi" w:cs="Arial"/>
          <w:color w:val="000000"/>
          <w:lang w:bidi="pl-PL"/>
        </w:rPr>
        <w:t>WYKONAWCA</w:t>
      </w:r>
    </w:p>
    <w:p w:rsidR="00E90282" w:rsidRPr="009268FF" w:rsidRDefault="00E90282" w:rsidP="009268FF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Theme="minorHAnsi" w:hAnsiTheme="minorHAnsi" w:cs="Arial"/>
          <w:color w:val="000000"/>
          <w:lang w:bidi="pl-PL"/>
        </w:rPr>
      </w:pPr>
    </w:p>
    <w:p w:rsidR="00677E01" w:rsidRPr="009268FF" w:rsidRDefault="00677E01" w:rsidP="009268FF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Theme="minorHAnsi" w:hAnsiTheme="minorHAnsi" w:cs="Arial"/>
        </w:rPr>
      </w:pPr>
      <w:r w:rsidRPr="009268FF">
        <w:rPr>
          <w:rFonts w:asciiTheme="minorHAnsi" w:hAnsiTheme="minorHAnsi" w:cs="Arial"/>
          <w:color w:val="000000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48"/>
    <w:rsid w:val="000954C7"/>
    <w:rsid w:val="000C4C09"/>
    <w:rsid w:val="00120CE7"/>
    <w:rsid w:val="001244F1"/>
    <w:rsid w:val="00124F1C"/>
    <w:rsid w:val="00192E01"/>
    <w:rsid w:val="001B11DC"/>
    <w:rsid w:val="001E38A7"/>
    <w:rsid w:val="001E3C97"/>
    <w:rsid w:val="00297ADF"/>
    <w:rsid w:val="002A0D60"/>
    <w:rsid w:val="002C3354"/>
    <w:rsid w:val="00306B56"/>
    <w:rsid w:val="00331D93"/>
    <w:rsid w:val="00361007"/>
    <w:rsid w:val="00370CBD"/>
    <w:rsid w:val="00375C8E"/>
    <w:rsid w:val="00431408"/>
    <w:rsid w:val="00432971"/>
    <w:rsid w:val="00454C1E"/>
    <w:rsid w:val="00471107"/>
    <w:rsid w:val="00471CFA"/>
    <w:rsid w:val="004A18CF"/>
    <w:rsid w:val="004A2714"/>
    <w:rsid w:val="004D42DE"/>
    <w:rsid w:val="004E72D1"/>
    <w:rsid w:val="00505EB1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7D9B"/>
    <w:rsid w:val="00782976"/>
    <w:rsid w:val="00794BBB"/>
    <w:rsid w:val="007C7AE2"/>
    <w:rsid w:val="008172FB"/>
    <w:rsid w:val="00831CCD"/>
    <w:rsid w:val="00847128"/>
    <w:rsid w:val="008519EA"/>
    <w:rsid w:val="00894F7D"/>
    <w:rsid w:val="008A5F42"/>
    <w:rsid w:val="008C511A"/>
    <w:rsid w:val="008D5F01"/>
    <w:rsid w:val="008F1B13"/>
    <w:rsid w:val="00906D94"/>
    <w:rsid w:val="009243B5"/>
    <w:rsid w:val="009268FF"/>
    <w:rsid w:val="009907CB"/>
    <w:rsid w:val="009A5362"/>
    <w:rsid w:val="009B6400"/>
    <w:rsid w:val="00A03AE9"/>
    <w:rsid w:val="00A14BEA"/>
    <w:rsid w:val="00AE00AF"/>
    <w:rsid w:val="00AF75A3"/>
    <w:rsid w:val="00B07AAD"/>
    <w:rsid w:val="00B472B2"/>
    <w:rsid w:val="00BB6C74"/>
    <w:rsid w:val="00BC28FE"/>
    <w:rsid w:val="00C7618F"/>
    <w:rsid w:val="00C94F49"/>
    <w:rsid w:val="00CA7FA4"/>
    <w:rsid w:val="00CB1DA6"/>
    <w:rsid w:val="00CD38BD"/>
    <w:rsid w:val="00CD7CDF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D51"/>
    <w:rsid w:val="00E35E12"/>
    <w:rsid w:val="00E5082E"/>
    <w:rsid w:val="00E8496D"/>
    <w:rsid w:val="00E90282"/>
    <w:rsid w:val="00EA254B"/>
    <w:rsid w:val="00EB05EE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  <w:lang w:val="x-none" w:eastAsia="x-none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  <w:lang w:val="x-none" w:eastAsia="x-none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A18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  <w:lang w:val="x-none" w:eastAsia="x-none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  <w:lang w:val="x-none" w:eastAsia="x-none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A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Administracja</cp:lastModifiedBy>
  <cp:revision>4</cp:revision>
  <cp:lastPrinted>2018-01-31T12:01:00Z</cp:lastPrinted>
  <dcterms:created xsi:type="dcterms:W3CDTF">2020-10-21T14:36:00Z</dcterms:created>
  <dcterms:modified xsi:type="dcterms:W3CDTF">2020-10-21T15:24:00Z</dcterms:modified>
</cp:coreProperties>
</file>