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B" w:rsidRDefault="0060777B" w:rsidP="009E5674">
      <w:pPr>
        <w:jc w:val="right"/>
        <w:rPr>
          <w:rFonts w:ascii="Garamond" w:hAnsi="Garamond"/>
          <w:sz w:val="23"/>
          <w:szCs w:val="23"/>
        </w:rPr>
      </w:pPr>
    </w:p>
    <w:p w:rsidR="00216370" w:rsidRPr="00204F71" w:rsidRDefault="007F5C34" w:rsidP="009E5674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Warszawa</w:t>
      </w:r>
      <w:r w:rsidR="00216370" w:rsidRPr="00204F71">
        <w:rPr>
          <w:rFonts w:ascii="Garamond" w:hAnsi="Garamond"/>
          <w:sz w:val="23"/>
          <w:szCs w:val="23"/>
        </w:rPr>
        <w:t xml:space="preserve">, dn. </w:t>
      </w:r>
      <w:r w:rsidR="00CD1F28">
        <w:rPr>
          <w:rFonts w:ascii="Garamond" w:hAnsi="Garamond"/>
          <w:sz w:val="23"/>
          <w:szCs w:val="23"/>
        </w:rPr>
        <w:t>22</w:t>
      </w:r>
      <w:r w:rsidR="009E5674" w:rsidRPr="00204F71">
        <w:rPr>
          <w:rFonts w:ascii="Garamond" w:hAnsi="Garamond"/>
          <w:sz w:val="23"/>
          <w:szCs w:val="23"/>
        </w:rPr>
        <w:t>.0</w:t>
      </w:r>
      <w:r w:rsidR="00235A90">
        <w:rPr>
          <w:rFonts w:ascii="Garamond" w:hAnsi="Garamond"/>
          <w:sz w:val="23"/>
          <w:szCs w:val="23"/>
        </w:rPr>
        <w:t>9</w:t>
      </w:r>
      <w:r w:rsidR="009E5674" w:rsidRPr="00204F71">
        <w:rPr>
          <w:rFonts w:ascii="Garamond" w:hAnsi="Garamond"/>
          <w:sz w:val="23"/>
          <w:szCs w:val="23"/>
        </w:rPr>
        <w:t>.2021 r.</w:t>
      </w:r>
    </w:p>
    <w:p w:rsidR="00216370" w:rsidRPr="00204F71" w:rsidRDefault="00216370" w:rsidP="006B2ACE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016F1F" w:rsidRPr="00204F71" w:rsidRDefault="00016F1F" w:rsidP="00016F1F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  <w:r w:rsidRPr="00204F71"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  <w:t xml:space="preserve">Zamawiający: </w:t>
      </w:r>
    </w:p>
    <w:p w:rsidR="00657236" w:rsidRPr="00977D1D" w:rsidRDefault="00657236" w:rsidP="0065723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77D1D">
        <w:rPr>
          <w:rFonts w:ascii="Garamond" w:hAnsi="Garamond"/>
          <w:b/>
          <w:bCs/>
        </w:rPr>
        <w:t>Instytut Archeologii i Etnologii Polskiej Akademii Nauk</w:t>
      </w:r>
    </w:p>
    <w:p w:rsidR="00657236" w:rsidRPr="00977D1D" w:rsidRDefault="00657236" w:rsidP="0065723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77D1D">
        <w:rPr>
          <w:rFonts w:ascii="Garamond" w:hAnsi="Garamond"/>
        </w:rPr>
        <w:t>Al. Solidarności</w:t>
      </w:r>
    </w:p>
    <w:p w:rsidR="007D71D3" w:rsidRDefault="00657236" w:rsidP="00016F1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77D1D">
        <w:rPr>
          <w:rFonts w:ascii="Garamond" w:eastAsia="Times New Roman" w:hAnsi="Garamond" w:cs="Times New Roman"/>
          <w:lang w:eastAsia="pl-PL"/>
        </w:rPr>
        <w:t>00-140 Warszawa</w:t>
      </w:r>
    </w:p>
    <w:p w:rsidR="00E5548D" w:rsidRPr="00657236" w:rsidRDefault="00E5548D" w:rsidP="00016F1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A145A" w:rsidRPr="00204F71" w:rsidRDefault="00E5548D" w:rsidP="00016F1F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    </w:t>
      </w:r>
    </w:p>
    <w:p w:rsidR="007D71D3" w:rsidRDefault="006B2ACE" w:rsidP="006B2A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B50D4">
        <w:rPr>
          <w:rFonts w:ascii="Garamond" w:hAnsi="Garamond"/>
          <w:b/>
          <w:bCs/>
          <w:sz w:val="24"/>
          <w:szCs w:val="24"/>
          <w:u w:val="single"/>
        </w:rPr>
        <w:t>INFORMACJA O</w:t>
      </w:r>
    </w:p>
    <w:p w:rsidR="0038152C" w:rsidRDefault="006B2ACE" w:rsidP="006B2A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B50D4">
        <w:rPr>
          <w:rFonts w:ascii="Garamond" w:hAnsi="Garamond"/>
          <w:b/>
          <w:bCs/>
          <w:sz w:val="24"/>
          <w:szCs w:val="24"/>
          <w:u w:val="single"/>
        </w:rPr>
        <w:t xml:space="preserve"> WYBORZE NAJKORZYSTNIEJSZEJ OFERTY</w:t>
      </w:r>
    </w:p>
    <w:p w:rsidR="00E5548D" w:rsidRPr="007B50D4" w:rsidRDefault="00E5548D" w:rsidP="006B2A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697EEA" w:rsidRDefault="00CD1F28" w:rsidP="00BB71B5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Instytut</w:t>
      </w:r>
      <w:r w:rsidR="00657236">
        <w:rPr>
          <w:rFonts w:ascii="Garamond" w:hAnsi="Garamond"/>
          <w:sz w:val="23"/>
          <w:szCs w:val="23"/>
        </w:rPr>
        <w:t xml:space="preserve"> Archeologii i Etnologii Polskiej Akademii Nauk</w:t>
      </w:r>
      <w:r>
        <w:rPr>
          <w:rFonts w:ascii="Garamond" w:hAnsi="Garamond"/>
          <w:sz w:val="23"/>
          <w:szCs w:val="23"/>
        </w:rPr>
        <w:t>, na podstawie art. 253 ust. 2</w:t>
      </w:r>
      <w:r w:rsidR="00CF5BE6" w:rsidRPr="00204F71">
        <w:rPr>
          <w:rFonts w:ascii="Garamond" w:hAnsi="Garamond"/>
          <w:sz w:val="23"/>
          <w:szCs w:val="23"/>
        </w:rPr>
        <w:t xml:space="preserve"> ustawy z dnia 11 września 2019 r. Prawo zam</w:t>
      </w:r>
      <w:r>
        <w:rPr>
          <w:rFonts w:ascii="Garamond" w:hAnsi="Garamond"/>
          <w:sz w:val="23"/>
          <w:szCs w:val="23"/>
        </w:rPr>
        <w:t>ówień publicznych (Dz. U. z 2021 r., poz. 1129</w:t>
      </w:r>
      <w:r w:rsidR="00CF5BE6" w:rsidRPr="00204F71">
        <w:rPr>
          <w:rFonts w:ascii="Garamond" w:hAnsi="Garamond"/>
          <w:sz w:val="23"/>
          <w:szCs w:val="23"/>
        </w:rPr>
        <w:t>),</w:t>
      </w:r>
      <w:r w:rsidR="00F454B5" w:rsidRPr="00204F7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udostępnia informację o wyborze najkorzystniejszej oferty w postępowaniu</w:t>
      </w:r>
      <w:r w:rsidR="0095311F" w:rsidRPr="00204F71">
        <w:rPr>
          <w:rFonts w:ascii="Garamond" w:hAnsi="Garamond"/>
          <w:sz w:val="23"/>
          <w:szCs w:val="23"/>
        </w:rPr>
        <w:t xml:space="preserve"> o udzielenie zam</w:t>
      </w:r>
      <w:r>
        <w:rPr>
          <w:rFonts w:ascii="Garamond" w:hAnsi="Garamond"/>
          <w:sz w:val="23"/>
          <w:szCs w:val="23"/>
        </w:rPr>
        <w:t>ówienia publicznego prowadzonym</w:t>
      </w:r>
      <w:r w:rsidR="0095311F" w:rsidRPr="00204F71">
        <w:rPr>
          <w:rFonts w:ascii="Garamond" w:hAnsi="Garamond"/>
          <w:sz w:val="23"/>
          <w:szCs w:val="23"/>
        </w:rPr>
        <w:t xml:space="preserve"> w trybie podstawowym </w:t>
      </w:r>
      <w:r w:rsidR="003151BD" w:rsidRPr="00204F71">
        <w:rPr>
          <w:rFonts w:ascii="Garamond" w:hAnsi="Garamond"/>
          <w:sz w:val="23"/>
          <w:szCs w:val="23"/>
        </w:rPr>
        <w:t>na</w:t>
      </w:r>
      <w:r w:rsidR="0042146B" w:rsidRPr="00204F71">
        <w:rPr>
          <w:rFonts w:ascii="Garamond" w:hAnsi="Garamond"/>
          <w:sz w:val="23"/>
          <w:szCs w:val="23"/>
        </w:rPr>
        <w:t xml:space="preserve"> </w:t>
      </w:r>
      <w:r w:rsidR="00023ABB" w:rsidRPr="00204F71">
        <w:rPr>
          <w:rFonts w:ascii="Garamond" w:hAnsi="Garamond"/>
          <w:b/>
          <w:bCs/>
          <w:sz w:val="23"/>
          <w:szCs w:val="23"/>
        </w:rPr>
        <w:t>„</w:t>
      </w:r>
      <w:r w:rsidR="00B87A89">
        <w:rPr>
          <w:rFonts w:ascii="Garamond" w:hAnsi="Garamond"/>
          <w:b/>
          <w:bCs/>
          <w:sz w:val="23"/>
          <w:szCs w:val="23"/>
        </w:rPr>
        <w:t>Dostawę komputer</w:t>
      </w:r>
      <w:r w:rsidR="00ED7F4C">
        <w:rPr>
          <w:rFonts w:ascii="Garamond" w:hAnsi="Garamond"/>
          <w:b/>
          <w:bCs/>
          <w:sz w:val="23"/>
          <w:szCs w:val="23"/>
        </w:rPr>
        <w:t>ów przenośnych</w:t>
      </w:r>
      <w:r w:rsidR="00B87A89">
        <w:rPr>
          <w:rFonts w:ascii="Garamond" w:hAnsi="Garamond"/>
          <w:b/>
          <w:bCs/>
          <w:sz w:val="23"/>
          <w:szCs w:val="23"/>
        </w:rPr>
        <w:t xml:space="preserve"> </w:t>
      </w:r>
      <w:r w:rsidR="00235A90">
        <w:rPr>
          <w:rFonts w:ascii="Garamond" w:hAnsi="Garamond"/>
          <w:b/>
          <w:bCs/>
          <w:sz w:val="23"/>
          <w:szCs w:val="23"/>
        </w:rPr>
        <w:t xml:space="preserve">wraz </w:t>
      </w:r>
      <w:r w:rsidR="00B87A89">
        <w:rPr>
          <w:rFonts w:ascii="Garamond" w:hAnsi="Garamond"/>
          <w:b/>
          <w:bCs/>
          <w:sz w:val="23"/>
          <w:szCs w:val="23"/>
        </w:rPr>
        <w:t>z wyposażeniem</w:t>
      </w:r>
      <w:r w:rsidR="00ED7F4C">
        <w:rPr>
          <w:rFonts w:ascii="Garamond" w:hAnsi="Garamond"/>
          <w:b/>
          <w:bCs/>
          <w:sz w:val="23"/>
          <w:szCs w:val="23"/>
        </w:rPr>
        <w:t>” –</w:t>
      </w:r>
      <w:r w:rsidR="0072775C">
        <w:rPr>
          <w:rFonts w:ascii="Garamond" w:hAnsi="Garamond"/>
          <w:b/>
          <w:bCs/>
          <w:sz w:val="23"/>
          <w:szCs w:val="23"/>
        </w:rPr>
        <w:t xml:space="preserve"> </w:t>
      </w:r>
      <w:r w:rsidR="00ED7F4C">
        <w:rPr>
          <w:rFonts w:ascii="Garamond" w:hAnsi="Garamond"/>
          <w:bCs/>
          <w:sz w:val="23"/>
          <w:szCs w:val="23"/>
        </w:rPr>
        <w:t>nr postępowania</w:t>
      </w:r>
      <w:r w:rsidR="00B87A89">
        <w:rPr>
          <w:rFonts w:ascii="Garamond" w:hAnsi="Garamond"/>
          <w:b/>
          <w:bCs/>
          <w:sz w:val="23"/>
          <w:szCs w:val="23"/>
        </w:rPr>
        <w:t xml:space="preserve"> ZP-</w:t>
      </w:r>
      <w:r w:rsidR="00235A90">
        <w:rPr>
          <w:rFonts w:ascii="Garamond" w:hAnsi="Garamond"/>
          <w:b/>
          <w:bCs/>
          <w:sz w:val="23"/>
          <w:szCs w:val="23"/>
        </w:rPr>
        <w:t>7</w:t>
      </w:r>
      <w:r w:rsidR="00B87A89">
        <w:rPr>
          <w:rFonts w:ascii="Garamond" w:hAnsi="Garamond"/>
          <w:b/>
          <w:bCs/>
          <w:sz w:val="23"/>
          <w:szCs w:val="23"/>
        </w:rPr>
        <w:t>/IAEPAN/21</w:t>
      </w:r>
      <w:r w:rsidR="0072775C">
        <w:rPr>
          <w:rFonts w:ascii="Garamond" w:hAnsi="Garamond"/>
          <w:sz w:val="23"/>
          <w:szCs w:val="23"/>
        </w:rPr>
        <w:t>. J</w:t>
      </w:r>
      <w:r w:rsidR="003151BD" w:rsidRPr="00204F71">
        <w:rPr>
          <w:rFonts w:ascii="Garamond" w:hAnsi="Garamond"/>
          <w:sz w:val="23"/>
          <w:szCs w:val="23"/>
        </w:rPr>
        <w:t>ako</w:t>
      </w:r>
      <w:r w:rsidR="00D023C9" w:rsidRPr="00204F71">
        <w:rPr>
          <w:rFonts w:ascii="Garamond" w:hAnsi="Garamond"/>
          <w:sz w:val="23"/>
          <w:szCs w:val="23"/>
        </w:rPr>
        <w:t xml:space="preserve"> najkorzystniejsza została wybrana oferta złożona przez</w:t>
      </w:r>
      <w:r w:rsidR="00697EEA" w:rsidRPr="00204F71">
        <w:rPr>
          <w:rFonts w:ascii="Garamond" w:hAnsi="Garamond"/>
          <w:sz w:val="23"/>
          <w:szCs w:val="23"/>
        </w:rPr>
        <w:t>:</w:t>
      </w:r>
      <w:r w:rsidR="00D023C9" w:rsidRPr="00204F71">
        <w:rPr>
          <w:rFonts w:ascii="Garamond" w:hAnsi="Garamond"/>
          <w:sz w:val="23"/>
          <w:szCs w:val="23"/>
        </w:rPr>
        <w:t xml:space="preserve"> </w:t>
      </w:r>
    </w:p>
    <w:p w:rsidR="007D71D3" w:rsidRDefault="007D71D3" w:rsidP="007D71D3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bookmarkStart w:id="0" w:name="_GoBack"/>
      <w:bookmarkEnd w:id="0"/>
    </w:p>
    <w:p w:rsidR="00AF7FEE" w:rsidRDefault="007D71D3" w:rsidP="007D71D3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b/>
          <w:color w:val="000000" w:themeColor="text1"/>
          <w:sz w:val="23"/>
          <w:szCs w:val="23"/>
        </w:rPr>
        <w:t xml:space="preserve">MPC Paweł </w:t>
      </w:r>
      <w:proofErr w:type="spellStart"/>
      <w:r>
        <w:rPr>
          <w:rFonts w:ascii="Garamond" w:hAnsi="Garamond"/>
          <w:b/>
          <w:color w:val="000000" w:themeColor="text1"/>
          <w:sz w:val="23"/>
          <w:szCs w:val="23"/>
        </w:rPr>
        <w:t>Oleksiewicz</w:t>
      </w:r>
      <w:proofErr w:type="spellEnd"/>
      <w:r>
        <w:rPr>
          <w:rFonts w:ascii="Garamond" w:hAnsi="Garamond"/>
          <w:b/>
          <w:color w:val="000000" w:themeColor="text1"/>
          <w:sz w:val="23"/>
          <w:szCs w:val="23"/>
        </w:rPr>
        <w:t xml:space="preserve">  </w:t>
      </w:r>
      <w:r w:rsidR="00CD1F28">
        <w:rPr>
          <w:rFonts w:ascii="Garamond" w:hAnsi="Garamond"/>
          <w:color w:val="000000" w:themeColor="text1"/>
          <w:sz w:val="23"/>
          <w:szCs w:val="23"/>
        </w:rPr>
        <w:t>z siedzibą w Kutnie</w:t>
      </w:r>
    </w:p>
    <w:p w:rsidR="00E7569E" w:rsidRDefault="00E7569E" w:rsidP="007D71D3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Garamond" w:hAnsi="Garamond"/>
          <w:sz w:val="23"/>
          <w:szCs w:val="23"/>
        </w:rPr>
      </w:pPr>
    </w:p>
    <w:p w:rsidR="00E5548D" w:rsidRDefault="00FD7932" w:rsidP="00E5548D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Style w:val="normaltextrun"/>
          <w:rFonts w:ascii="Garamond" w:hAnsi="Garamond"/>
          <w:color w:val="000000"/>
          <w:sz w:val="23"/>
          <w:szCs w:val="23"/>
        </w:rPr>
        <w:t>Jednocześnie informuję o punktacji przyznanej ofer</w:t>
      </w:r>
      <w:r w:rsidR="007D71D3">
        <w:rPr>
          <w:rStyle w:val="normaltextrun"/>
          <w:rFonts w:ascii="Garamond" w:hAnsi="Garamond"/>
          <w:color w:val="000000"/>
          <w:sz w:val="23"/>
          <w:szCs w:val="23"/>
        </w:rPr>
        <w:t xml:space="preserve">cie </w:t>
      </w:r>
      <w:r>
        <w:rPr>
          <w:rStyle w:val="normaltextrun"/>
          <w:rFonts w:ascii="Garamond" w:hAnsi="Garamond"/>
          <w:color w:val="000000"/>
          <w:sz w:val="23"/>
          <w:szCs w:val="23"/>
        </w:rPr>
        <w:t xml:space="preserve">w każdym kryterium oceny ofert </w:t>
      </w:r>
      <w:r>
        <w:rPr>
          <w:rStyle w:val="scxw254793722"/>
          <w:rFonts w:ascii="Garamond" w:eastAsia="Calibri" w:hAnsi="Garamond"/>
          <w:color w:val="000000"/>
          <w:sz w:val="23"/>
          <w:szCs w:val="23"/>
        </w:rPr>
        <w:t> </w:t>
      </w:r>
      <w:r>
        <w:rPr>
          <w:rFonts w:ascii="Garamond" w:hAnsi="Garamond"/>
          <w:color w:val="000000"/>
          <w:sz w:val="23"/>
          <w:szCs w:val="23"/>
        </w:rPr>
        <w:br/>
      </w:r>
      <w:r>
        <w:rPr>
          <w:rStyle w:val="normaltextrun"/>
          <w:rFonts w:ascii="Garamond" w:hAnsi="Garamond"/>
          <w:color w:val="000000"/>
          <w:sz w:val="23"/>
          <w:szCs w:val="23"/>
        </w:rPr>
        <w:t>i łącznej punktacji:</w:t>
      </w:r>
      <w:r>
        <w:rPr>
          <w:rStyle w:val="eop"/>
          <w:rFonts w:ascii="Garamond" w:hAnsi="Garamond"/>
          <w:color w:val="000000"/>
          <w:sz w:val="23"/>
          <w:szCs w:val="23"/>
        </w:rPr>
        <w:t> 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262"/>
        <w:gridCol w:w="1282"/>
        <w:gridCol w:w="1560"/>
        <w:gridCol w:w="1584"/>
        <w:gridCol w:w="1112"/>
      </w:tblGrid>
      <w:tr w:rsidR="00E5548D" w:rsidTr="007D71D3">
        <w:trPr>
          <w:cantSplit/>
          <w:trHeight w:val="883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548D" w:rsidRDefault="00E5548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Numer oferty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548D" w:rsidRDefault="00E5548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Nazwa Wykonawcy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548D" w:rsidRDefault="00E5548D">
            <w:pPr>
              <w:pStyle w:val="Tekstpodstawowy"/>
              <w:spacing w:line="25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Liczba punktów -kryterium</w:t>
            </w:r>
          </w:p>
          <w:p w:rsidR="00E5548D" w:rsidRDefault="00E5548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548D" w:rsidRDefault="00E5548D">
            <w:pPr>
              <w:pStyle w:val="Tekstpodstawowy"/>
              <w:spacing w:line="25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Liczba punktów -kryterium </w:t>
            </w:r>
          </w:p>
          <w:p w:rsidR="00E5548D" w:rsidRDefault="00E5548D">
            <w:pPr>
              <w:pStyle w:val="Tekstpodstawowy"/>
              <w:spacing w:line="25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Okres gwarancji i rękojmi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548D" w:rsidRDefault="00E5548D">
            <w:pPr>
              <w:pStyle w:val="Tekstpodstawowy"/>
              <w:spacing w:line="25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Liczba punktów – </w:t>
            </w:r>
          </w:p>
          <w:p w:rsidR="00E5548D" w:rsidRDefault="00E5548D">
            <w:pPr>
              <w:pStyle w:val="Tekstpodstawowy"/>
              <w:spacing w:line="25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Termin dostawy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548D" w:rsidRDefault="00E5548D">
            <w:pPr>
              <w:pStyle w:val="Tekstpodstawowy"/>
              <w:spacing w:line="25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Suma punktów</w:t>
            </w:r>
          </w:p>
        </w:tc>
      </w:tr>
      <w:tr w:rsidR="00E5548D" w:rsidTr="007D71D3">
        <w:trPr>
          <w:cantSplit/>
          <w:trHeight w:val="83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8D" w:rsidRDefault="00E5548D">
            <w:pPr>
              <w:spacing w:line="256" w:lineRule="auto"/>
              <w:ind w:left="424" w:hanging="425"/>
              <w:jc w:val="center"/>
              <w:rPr>
                <w:rFonts w:ascii="Garamond" w:eastAsia="Times New Roman" w:hAnsi="Garamond" w:cs="Times New Roman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D" w:rsidRDefault="00E55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3"/>
                <w:szCs w:val="23"/>
              </w:rPr>
            </w:pPr>
          </w:p>
          <w:p w:rsidR="00E5548D" w:rsidRDefault="00E55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 xml:space="preserve">MPC Paweł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>Oleksiewicz</w:t>
            </w:r>
            <w:proofErr w:type="spellEnd"/>
          </w:p>
          <w:p w:rsidR="00E5548D" w:rsidRDefault="002E1E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color w:val="000000" w:themeColor="text1"/>
                <w:sz w:val="23"/>
                <w:szCs w:val="23"/>
              </w:rPr>
              <w:t>z siedzibą w Kutnie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8D" w:rsidRDefault="00BE70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Garamond" w:eastAsia="Times New Roman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Times New Roman" w:hAnsi="Garamond" w:cs="Times New Roman"/>
                <w:bCs/>
                <w:sz w:val="23"/>
                <w:szCs w:val="23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8D" w:rsidRDefault="00E5548D">
            <w:pPr>
              <w:spacing w:line="256" w:lineRule="auto"/>
              <w:jc w:val="center"/>
              <w:rPr>
                <w:rFonts w:ascii="Garamond" w:eastAsia="Times New Roman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20</w:t>
            </w:r>
            <w:r w:rsidR="002E1E9B">
              <w:rPr>
                <w:rFonts w:ascii="Garamond" w:hAnsi="Garamond"/>
                <w:bCs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8D" w:rsidRDefault="00BE70C2">
            <w:pPr>
              <w:spacing w:line="256" w:lineRule="auto"/>
              <w:jc w:val="center"/>
              <w:rPr>
                <w:rFonts w:ascii="Garamond" w:eastAsia="Times New Roman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2</w:t>
            </w:r>
            <w:r w:rsidR="00E5548D">
              <w:rPr>
                <w:rFonts w:ascii="Garamond" w:hAnsi="Garamond"/>
                <w:bCs/>
                <w:sz w:val="23"/>
                <w:szCs w:val="23"/>
              </w:rPr>
              <w:t>0</w:t>
            </w:r>
            <w:r w:rsidR="002E1E9B">
              <w:rPr>
                <w:rFonts w:ascii="Garamond" w:hAnsi="Garamond"/>
                <w:bCs/>
                <w:sz w:val="23"/>
                <w:szCs w:val="23"/>
              </w:rPr>
              <w:t>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8D" w:rsidRDefault="00BE70C2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  <w:t>100</w:t>
            </w:r>
          </w:p>
        </w:tc>
      </w:tr>
    </w:tbl>
    <w:p w:rsidR="007D71D3" w:rsidRDefault="007D71D3" w:rsidP="00BB71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 w:themeColor="text1"/>
          <w:sz w:val="23"/>
          <w:szCs w:val="23"/>
          <w:lang w:eastAsia="pl-PL"/>
        </w:rPr>
      </w:pPr>
    </w:p>
    <w:p w:rsidR="007D71D3" w:rsidRPr="00386971" w:rsidRDefault="007D71D3" w:rsidP="007D71D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 w:themeColor="text1"/>
          <w:sz w:val="23"/>
          <w:szCs w:val="23"/>
          <w:lang w:eastAsia="pl-PL"/>
        </w:rPr>
      </w:pPr>
    </w:p>
    <w:sectPr w:rsidR="007D71D3" w:rsidRPr="00386971" w:rsidSect="00386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7A" w:rsidRDefault="00EF377A" w:rsidP="0060777B">
      <w:pPr>
        <w:spacing w:after="0" w:line="240" w:lineRule="auto"/>
      </w:pPr>
      <w:r>
        <w:separator/>
      </w:r>
    </w:p>
  </w:endnote>
  <w:endnote w:type="continuationSeparator" w:id="0">
    <w:p w:rsidR="00EF377A" w:rsidRDefault="00EF377A" w:rsidP="006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7A" w:rsidRDefault="00EF377A" w:rsidP="0060777B">
      <w:pPr>
        <w:spacing w:after="0" w:line="240" w:lineRule="auto"/>
      </w:pPr>
      <w:r>
        <w:separator/>
      </w:r>
    </w:p>
  </w:footnote>
  <w:footnote w:type="continuationSeparator" w:id="0">
    <w:p w:rsidR="00EF377A" w:rsidRDefault="00EF377A" w:rsidP="006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Nagwek"/>
    </w:pPr>
    <w:r w:rsidRPr="0060777B">
      <w:rPr>
        <w:noProof/>
        <w:lang w:eastAsia="pl-PL"/>
      </w:rPr>
      <w:drawing>
        <wp:inline distT="0" distB="0" distL="0" distR="0">
          <wp:extent cx="5760720" cy="4722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C"/>
    <w:rsid w:val="00016F1F"/>
    <w:rsid w:val="00023ABB"/>
    <w:rsid w:val="00041471"/>
    <w:rsid w:val="000766B7"/>
    <w:rsid w:val="00085318"/>
    <w:rsid w:val="00087819"/>
    <w:rsid w:val="00091B98"/>
    <w:rsid w:val="000E5D3C"/>
    <w:rsid w:val="000F125E"/>
    <w:rsid w:val="000F285B"/>
    <w:rsid w:val="001413B2"/>
    <w:rsid w:val="00151B02"/>
    <w:rsid w:val="00155058"/>
    <w:rsid w:val="00204F71"/>
    <w:rsid w:val="00216370"/>
    <w:rsid w:val="00235A90"/>
    <w:rsid w:val="002447E0"/>
    <w:rsid w:val="00246A84"/>
    <w:rsid w:val="00296EB5"/>
    <w:rsid w:val="002E1E9B"/>
    <w:rsid w:val="002E2FA9"/>
    <w:rsid w:val="003151BD"/>
    <w:rsid w:val="003308FB"/>
    <w:rsid w:val="0038152C"/>
    <w:rsid w:val="00386971"/>
    <w:rsid w:val="003B60E7"/>
    <w:rsid w:val="0042146B"/>
    <w:rsid w:val="00426039"/>
    <w:rsid w:val="004269EC"/>
    <w:rsid w:val="00441CF4"/>
    <w:rsid w:val="00473C5A"/>
    <w:rsid w:val="00482C14"/>
    <w:rsid w:val="004907FE"/>
    <w:rsid w:val="004A0C61"/>
    <w:rsid w:val="004F21AB"/>
    <w:rsid w:val="005240E9"/>
    <w:rsid w:val="00536428"/>
    <w:rsid w:val="00536E8E"/>
    <w:rsid w:val="005465D8"/>
    <w:rsid w:val="00566955"/>
    <w:rsid w:val="005814DD"/>
    <w:rsid w:val="005949DF"/>
    <w:rsid w:val="005A451C"/>
    <w:rsid w:val="005D31C6"/>
    <w:rsid w:val="0060777B"/>
    <w:rsid w:val="00625578"/>
    <w:rsid w:val="00646DDD"/>
    <w:rsid w:val="00657236"/>
    <w:rsid w:val="00672739"/>
    <w:rsid w:val="00682C38"/>
    <w:rsid w:val="00690CDE"/>
    <w:rsid w:val="00691C6F"/>
    <w:rsid w:val="00697EEA"/>
    <w:rsid w:val="006B29DD"/>
    <w:rsid w:val="006B2ACE"/>
    <w:rsid w:val="006C4442"/>
    <w:rsid w:val="006E4B43"/>
    <w:rsid w:val="00726099"/>
    <w:rsid w:val="0072775C"/>
    <w:rsid w:val="007454AA"/>
    <w:rsid w:val="0078534D"/>
    <w:rsid w:val="007A374E"/>
    <w:rsid w:val="007B50D4"/>
    <w:rsid w:val="007C2D9B"/>
    <w:rsid w:val="007D71D3"/>
    <w:rsid w:val="007F5C34"/>
    <w:rsid w:val="00816C7D"/>
    <w:rsid w:val="00837FFB"/>
    <w:rsid w:val="00840AFD"/>
    <w:rsid w:val="008709D9"/>
    <w:rsid w:val="00873D55"/>
    <w:rsid w:val="00881202"/>
    <w:rsid w:val="008C0C95"/>
    <w:rsid w:val="00943B1B"/>
    <w:rsid w:val="0095311F"/>
    <w:rsid w:val="00965560"/>
    <w:rsid w:val="00975A0F"/>
    <w:rsid w:val="009B6D69"/>
    <w:rsid w:val="009C381A"/>
    <w:rsid w:val="009D150D"/>
    <w:rsid w:val="009E5674"/>
    <w:rsid w:val="00A071D0"/>
    <w:rsid w:val="00A34CC2"/>
    <w:rsid w:val="00A35C8A"/>
    <w:rsid w:val="00A47EA7"/>
    <w:rsid w:val="00A84A3F"/>
    <w:rsid w:val="00A95F6F"/>
    <w:rsid w:val="00AC3937"/>
    <w:rsid w:val="00AE064C"/>
    <w:rsid w:val="00AF7FEE"/>
    <w:rsid w:val="00B01494"/>
    <w:rsid w:val="00B269C6"/>
    <w:rsid w:val="00B35588"/>
    <w:rsid w:val="00B4563D"/>
    <w:rsid w:val="00B55EF1"/>
    <w:rsid w:val="00B87A89"/>
    <w:rsid w:val="00BA771D"/>
    <w:rsid w:val="00BB71B5"/>
    <w:rsid w:val="00BE567E"/>
    <w:rsid w:val="00BE70C2"/>
    <w:rsid w:val="00C81200"/>
    <w:rsid w:val="00C903CE"/>
    <w:rsid w:val="00C975CC"/>
    <w:rsid w:val="00CD1F28"/>
    <w:rsid w:val="00CF5BE6"/>
    <w:rsid w:val="00CF7ACA"/>
    <w:rsid w:val="00D023C9"/>
    <w:rsid w:val="00D21639"/>
    <w:rsid w:val="00D3425B"/>
    <w:rsid w:val="00D84056"/>
    <w:rsid w:val="00D901E3"/>
    <w:rsid w:val="00DB6E9C"/>
    <w:rsid w:val="00DC08BF"/>
    <w:rsid w:val="00DD483A"/>
    <w:rsid w:val="00DE388D"/>
    <w:rsid w:val="00E06DE4"/>
    <w:rsid w:val="00E11FB8"/>
    <w:rsid w:val="00E162F1"/>
    <w:rsid w:val="00E20ADA"/>
    <w:rsid w:val="00E2705F"/>
    <w:rsid w:val="00E276DC"/>
    <w:rsid w:val="00E5548D"/>
    <w:rsid w:val="00E62C71"/>
    <w:rsid w:val="00E710AE"/>
    <w:rsid w:val="00E7569E"/>
    <w:rsid w:val="00E824EC"/>
    <w:rsid w:val="00EA145A"/>
    <w:rsid w:val="00EB6414"/>
    <w:rsid w:val="00EB7A0A"/>
    <w:rsid w:val="00ED4267"/>
    <w:rsid w:val="00ED6EEC"/>
    <w:rsid w:val="00ED7F4C"/>
    <w:rsid w:val="00EF377A"/>
    <w:rsid w:val="00F15995"/>
    <w:rsid w:val="00F454B5"/>
    <w:rsid w:val="00F54449"/>
    <w:rsid w:val="00F87B66"/>
    <w:rsid w:val="00FA09EF"/>
    <w:rsid w:val="00FD7932"/>
    <w:rsid w:val="00FE0F74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A6E3-5AE8-4850-B007-D889D91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F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F7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4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C975C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C975C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F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932"/>
  </w:style>
  <w:style w:type="character" w:customStyle="1" w:styleId="scxw254793722">
    <w:name w:val="scxw254793722"/>
    <w:basedOn w:val="Domylnaczcionkaakapitu"/>
    <w:rsid w:val="00FD7932"/>
  </w:style>
  <w:style w:type="character" w:customStyle="1" w:styleId="eop">
    <w:name w:val="eop"/>
    <w:basedOn w:val="Domylnaczcionkaakapitu"/>
    <w:rsid w:val="00FD7932"/>
  </w:style>
  <w:style w:type="paragraph" w:styleId="Nagwek">
    <w:name w:val="header"/>
    <w:basedOn w:val="Normalny"/>
    <w:link w:val="Nagwek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77B"/>
  </w:style>
  <w:style w:type="paragraph" w:styleId="Stopka">
    <w:name w:val="footer"/>
    <w:basedOn w:val="Normalny"/>
    <w:link w:val="Stopka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77B"/>
  </w:style>
  <w:style w:type="paragraph" w:styleId="Tekstdymka">
    <w:name w:val="Balloon Text"/>
    <w:basedOn w:val="Normalny"/>
    <w:link w:val="TekstdymkaZnak"/>
    <w:uiPriority w:val="99"/>
    <w:semiHidden/>
    <w:unhideWhenUsed/>
    <w:rsid w:val="006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mailto:biuro@grupamasovia.pl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user</cp:lastModifiedBy>
  <cp:revision>4</cp:revision>
  <cp:lastPrinted>2021-09-09T13:09:00Z</cp:lastPrinted>
  <dcterms:created xsi:type="dcterms:W3CDTF">2021-09-22T09:53:00Z</dcterms:created>
  <dcterms:modified xsi:type="dcterms:W3CDTF">2021-09-22T10:11:00Z</dcterms:modified>
</cp:coreProperties>
</file>