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0777B" w:rsidP="009E5674" w:rsidRDefault="0060777B" w14:paraId="672A6659" wp14:textId="77777777">
      <w:pPr>
        <w:jc w:val="right"/>
        <w:rPr>
          <w:rFonts w:ascii="Garamond" w:hAnsi="Garamond"/>
          <w:sz w:val="23"/>
          <w:szCs w:val="23"/>
        </w:rPr>
      </w:pPr>
    </w:p>
    <w:p xmlns:wp14="http://schemas.microsoft.com/office/word/2010/wordml" w:rsidR="0038613E" w:rsidP="0038613E" w:rsidRDefault="0038613E" w14:paraId="0A37501D" wp14:textId="77777777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xmlns:wp14="http://schemas.microsoft.com/office/word/2010/wordml" w:rsidRPr="0038613E" w:rsidR="00216370" w:rsidP="0038613E" w:rsidRDefault="007F5C34" w14:paraId="3DBD85DB" wp14:textId="77777777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38613E">
        <w:rPr>
          <w:rFonts w:ascii="Garamond" w:hAnsi="Garamond"/>
          <w:sz w:val="24"/>
          <w:szCs w:val="24"/>
        </w:rPr>
        <w:t>Warszawa</w:t>
      </w:r>
      <w:r w:rsidRPr="0038613E" w:rsidR="00216370">
        <w:rPr>
          <w:rFonts w:ascii="Garamond" w:hAnsi="Garamond"/>
          <w:sz w:val="24"/>
          <w:szCs w:val="24"/>
        </w:rPr>
        <w:t xml:space="preserve">, dn. </w:t>
      </w:r>
      <w:r w:rsidR="007A4602">
        <w:rPr>
          <w:rFonts w:ascii="Garamond" w:hAnsi="Garamond"/>
          <w:sz w:val="24"/>
          <w:szCs w:val="24"/>
        </w:rPr>
        <w:t>09.12</w:t>
      </w:r>
      <w:r w:rsidRPr="0038613E" w:rsidR="009E5674">
        <w:rPr>
          <w:rFonts w:ascii="Garamond" w:hAnsi="Garamond"/>
          <w:sz w:val="24"/>
          <w:szCs w:val="24"/>
        </w:rPr>
        <w:t>.2021 r.</w:t>
      </w:r>
    </w:p>
    <w:p xmlns:wp14="http://schemas.microsoft.com/office/word/2010/wordml" w:rsidR="00216370" w:rsidP="0038613E" w:rsidRDefault="00216370" w14:paraId="5DAB6C7B" wp14:textId="77777777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xmlns:wp14="http://schemas.microsoft.com/office/word/2010/wordml" w:rsidRPr="0038613E" w:rsidR="0038613E" w:rsidP="0038613E" w:rsidRDefault="0038613E" w14:paraId="02EB378F" wp14:textId="77777777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xmlns:wp14="http://schemas.microsoft.com/office/word/2010/wordml" w:rsidRPr="0038613E" w:rsidR="00016F1F" w:rsidP="0038613E" w:rsidRDefault="00016F1F" w14:paraId="088447A2" wp14:textId="77777777">
      <w:pPr>
        <w:spacing w:after="0" w:line="276" w:lineRule="auto"/>
        <w:jc w:val="both"/>
        <w:rPr>
          <w:rFonts w:ascii="Garamond" w:hAnsi="Garamond" w:eastAsia="Times New Roman" w:cs="Times New Roman"/>
          <w:sz w:val="24"/>
          <w:szCs w:val="24"/>
          <w:u w:val="single"/>
          <w:lang w:eastAsia="pl-PL"/>
        </w:rPr>
      </w:pPr>
      <w:r w:rsidRPr="0038613E">
        <w:rPr>
          <w:rFonts w:ascii="Garamond" w:hAnsi="Garamond" w:eastAsia="Times New Roman" w:cs="Times New Roman"/>
          <w:sz w:val="24"/>
          <w:szCs w:val="24"/>
          <w:u w:val="single"/>
          <w:lang w:eastAsia="pl-PL"/>
        </w:rPr>
        <w:t xml:space="preserve">Zamawiający: </w:t>
      </w:r>
    </w:p>
    <w:p xmlns:wp14="http://schemas.microsoft.com/office/word/2010/wordml" w:rsidRPr="0038613E" w:rsidR="00657236" w:rsidP="0038613E" w:rsidRDefault="00657236" w14:paraId="09F11FCF" wp14:textId="77777777">
      <w:pPr>
        <w:spacing w:after="0" w:line="276" w:lineRule="auto"/>
        <w:jc w:val="both"/>
        <w:rPr>
          <w:rFonts w:ascii="Garamond" w:hAnsi="Garamond" w:eastAsia="Times New Roman" w:cs="Times New Roman"/>
          <w:b/>
          <w:bCs/>
          <w:sz w:val="24"/>
          <w:szCs w:val="24"/>
          <w:lang w:eastAsia="pl-PL"/>
        </w:rPr>
      </w:pPr>
      <w:r w:rsidRPr="0038613E">
        <w:rPr>
          <w:rFonts w:ascii="Garamond" w:hAnsi="Garamond"/>
          <w:b/>
          <w:bCs/>
          <w:sz w:val="24"/>
          <w:szCs w:val="24"/>
        </w:rPr>
        <w:t>Instytut Archeologii i Etnologii Polskiej Akademii Nauk</w:t>
      </w:r>
    </w:p>
    <w:p xmlns:wp14="http://schemas.microsoft.com/office/word/2010/wordml" w:rsidRPr="0038613E" w:rsidR="00657236" w:rsidP="0038613E" w:rsidRDefault="00657236" w14:paraId="7C312187" wp14:textId="77777777">
      <w:pPr>
        <w:spacing w:after="0" w:line="276" w:lineRule="auto"/>
        <w:jc w:val="both"/>
        <w:rPr>
          <w:rFonts w:ascii="Garamond" w:hAnsi="Garamond" w:eastAsia="Times New Roman" w:cs="Times New Roman"/>
          <w:sz w:val="24"/>
          <w:szCs w:val="24"/>
          <w:lang w:eastAsia="pl-PL"/>
        </w:rPr>
      </w:pPr>
      <w:r w:rsidRPr="0038613E">
        <w:rPr>
          <w:rFonts w:ascii="Garamond" w:hAnsi="Garamond"/>
          <w:sz w:val="24"/>
          <w:szCs w:val="24"/>
        </w:rPr>
        <w:t>Al. Solidarności</w:t>
      </w:r>
    </w:p>
    <w:p xmlns:wp14="http://schemas.microsoft.com/office/word/2010/wordml" w:rsidRPr="0038613E" w:rsidR="007D71D3" w:rsidP="0038613E" w:rsidRDefault="00657236" w14:paraId="18732E41" wp14:textId="77777777">
      <w:pPr>
        <w:spacing w:after="0" w:line="276" w:lineRule="auto"/>
        <w:jc w:val="both"/>
        <w:rPr>
          <w:rFonts w:ascii="Garamond" w:hAnsi="Garamond" w:eastAsia="Times New Roman" w:cs="Times New Roman"/>
          <w:sz w:val="24"/>
          <w:szCs w:val="24"/>
          <w:lang w:eastAsia="pl-PL"/>
        </w:rPr>
      </w:pPr>
      <w:r w:rsidRPr="0038613E">
        <w:rPr>
          <w:rFonts w:ascii="Garamond" w:hAnsi="Garamond" w:eastAsia="Times New Roman" w:cs="Times New Roman"/>
          <w:sz w:val="24"/>
          <w:szCs w:val="24"/>
          <w:lang w:eastAsia="pl-PL"/>
        </w:rPr>
        <w:t>00-140 Warszawa</w:t>
      </w:r>
    </w:p>
    <w:p xmlns:wp14="http://schemas.microsoft.com/office/word/2010/wordml" w:rsidR="00E5548D" w:rsidP="0038613E" w:rsidRDefault="00E5548D" w14:paraId="6A05A809" wp14:textId="77777777">
      <w:pPr>
        <w:spacing w:after="0" w:line="276" w:lineRule="auto"/>
        <w:jc w:val="both"/>
        <w:rPr>
          <w:rFonts w:ascii="Garamond" w:hAnsi="Garamond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38613E" w:rsidR="0038613E" w:rsidP="0038613E" w:rsidRDefault="0038613E" w14:paraId="5A39BBE3" wp14:textId="77777777">
      <w:pPr>
        <w:spacing w:after="0" w:line="276" w:lineRule="auto"/>
        <w:jc w:val="both"/>
        <w:rPr>
          <w:rFonts w:ascii="Garamond" w:hAnsi="Garamond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38613E" w:rsidR="00EA145A" w:rsidP="0038613E" w:rsidRDefault="00E5548D" w14:paraId="207CCF61" wp14:textId="77777777">
      <w:pPr>
        <w:spacing w:after="0" w:line="276" w:lineRule="auto"/>
        <w:jc w:val="both"/>
        <w:rPr>
          <w:rFonts w:ascii="Garamond" w:hAnsi="Garamond" w:eastAsia="Times New Roman" w:cs="Times New Roman"/>
          <w:sz w:val="24"/>
          <w:szCs w:val="24"/>
          <w:lang w:eastAsia="pl-PL"/>
        </w:rPr>
      </w:pPr>
      <w:r w:rsidRPr="0038613E">
        <w:rPr>
          <w:rFonts w:ascii="Garamond" w:hAnsi="Garamond" w:eastAsia="Times New Roman" w:cs="Times New Roman"/>
          <w:sz w:val="24"/>
          <w:szCs w:val="24"/>
          <w:lang w:eastAsia="pl-PL"/>
        </w:rPr>
        <w:t xml:space="preserve">     </w:t>
      </w:r>
    </w:p>
    <w:p xmlns:wp14="http://schemas.microsoft.com/office/word/2010/wordml" w:rsidRPr="0038613E" w:rsidR="0038152C" w:rsidP="0038613E" w:rsidRDefault="0038613E" w14:paraId="0115D99C" wp14:textId="77777777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ZAWIADOMIENIE O UNIEWAŻNIENIU POSTĘPOWANIA</w:t>
      </w:r>
    </w:p>
    <w:p xmlns:wp14="http://schemas.microsoft.com/office/word/2010/wordml" w:rsidR="00E5548D" w:rsidP="0038613E" w:rsidRDefault="00E5548D" w14:paraId="41C8F396" wp14:textId="77777777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xmlns:wp14="http://schemas.microsoft.com/office/word/2010/wordml" w:rsidRPr="0038613E" w:rsidR="0038613E" w:rsidP="0038613E" w:rsidRDefault="0038613E" w14:paraId="72A3D3EC" wp14:textId="77777777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xmlns:wp14="http://schemas.microsoft.com/office/word/2010/wordml" w:rsidRPr="0038613E" w:rsidR="000204FB" w:rsidP="0038613E" w:rsidRDefault="00CD1F28" w14:paraId="01A2C4DD" wp14:textId="140BDADD">
      <w:pPr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38CED8EF" w:rsidR="00CD1F28">
        <w:rPr>
          <w:rFonts w:ascii="Garamond" w:hAnsi="Garamond"/>
          <w:sz w:val="24"/>
          <w:szCs w:val="24"/>
        </w:rPr>
        <w:t>Instytut</w:t>
      </w:r>
      <w:r w:rsidRPr="38CED8EF" w:rsidR="00657236">
        <w:rPr>
          <w:rFonts w:ascii="Garamond" w:hAnsi="Garamond"/>
          <w:sz w:val="24"/>
          <w:szCs w:val="24"/>
        </w:rPr>
        <w:t xml:space="preserve"> Archeologii i Etnologii Polskiej Akademii Nauk</w:t>
      </w:r>
      <w:r w:rsidRPr="38CED8EF" w:rsidR="00CD1F28">
        <w:rPr>
          <w:rFonts w:ascii="Garamond" w:hAnsi="Garamond"/>
          <w:sz w:val="24"/>
          <w:szCs w:val="24"/>
        </w:rPr>
        <w:t xml:space="preserve">, na </w:t>
      </w:r>
      <w:r w:rsidRPr="38CED8EF" w:rsidR="000204FB">
        <w:rPr>
          <w:rFonts w:ascii="Garamond" w:hAnsi="Garamond"/>
          <w:sz w:val="24"/>
          <w:szCs w:val="24"/>
        </w:rPr>
        <w:t>podstawie art. 255 pkt</w:t>
      </w:r>
      <w:r w:rsidRPr="38CED8EF" w:rsidR="00CD1F28">
        <w:rPr>
          <w:rFonts w:ascii="Garamond" w:hAnsi="Garamond"/>
          <w:sz w:val="24"/>
          <w:szCs w:val="24"/>
        </w:rPr>
        <w:t xml:space="preserve"> 2</w:t>
      </w:r>
      <w:r w:rsidRPr="38CED8EF" w:rsidR="00CF5BE6">
        <w:rPr>
          <w:rFonts w:ascii="Garamond" w:hAnsi="Garamond"/>
          <w:sz w:val="24"/>
          <w:szCs w:val="24"/>
        </w:rPr>
        <w:t xml:space="preserve"> ustawy z dnia 11 września 2019 r. Prawo zam</w:t>
      </w:r>
      <w:r w:rsidRPr="38CED8EF" w:rsidR="00CD1F28">
        <w:rPr>
          <w:rFonts w:ascii="Garamond" w:hAnsi="Garamond"/>
          <w:sz w:val="24"/>
          <w:szCs w:val="24"/>
        </w:rPr>
        <w:t>ówień publicznych (Dz. U. z 2021 r., poz. 1129</w:t>
      </w:r>
      <w:r w:rsidRPr="38CED8EF" w:rsidR="007A4602">
        <w:rPr>
          <w:rFonts w:ascii="Garamond" w:hAnsi="Garamond"/>
          <w:sz w:val="24"/>
          <w:szCs w:val="24"/>
        </w:rPr>
        <w:t xml:space="preserve"> z </w:t>
      </w:r>
      <w:proofErr w:type="spellStart"/>
      <w:r w:rsidRPr="38CED8EF" w:rsidR="007A4602">
        <w:rPr>
          <w:rFonts w:ascii="Garamond" w:hAnsi="Garamond"/>
          <w:sz w:val="24"/>
          <w:szCs w:val="24"/>
        </w:rPr>
        <w:t>późn</w:t>
      </w:r>
      <w:proofErr w:type="spellEnd"/>
      <w:r w:rsidRPr="38CED8EF" w:rsidR="007A4602">
        <w:rPr>
          <w:rFonts w:ascii="Garamond" w:hAnsi="Garamond"/>
          <w:sz w:val="24"/>
          <w:szCs w:val="24"/>
        </w:rPr>
        <w:t>. zm.</w:t>
      </w:r>
      <w:r w:rsidRPr="38CED8EF" w:rsidR="000204FB">
        <w:rPr>
          <w:rFonts w:ascii="Garamond" w:hAnsi="Garamond"/>
          <w:sz w:val="24"/>
          <w:szCs w:val="24"/>
        </w:rPr>
        <w:t xml:space="preserve">) unieważnia postępowanie o udzielenie zamówienia publicznego prowadzone w trybie podstawowym na </w:t>
      </w:r>
      <w:r w:rsidRPr="38CED8EF" w:rsidR="0038613E">
        <w:rPr>
          <w:rFonts w:ascii="Garamond" w:hAnsi="Garamond"/>
          <w:b w:val="1"/>
          <w:bCs w:val="1"/>
          <w:sz w:val="24"/>
          <w:szCs w:val="24"/>
        </w:rPr>
        <w:t>„</w:t>
      </w:r>
      <w:r w:rsidRPr="38CED8EF" w:rsidR="007A4602">
        <w:rPr>
          <w:rFonts w:ascii="Garamond" w:hAnsi="Garamond"/>
          <w:b w:val="1"/>
          <w:bCs w:val="1"/>
          <w:sz w:val="24"/>
          <w:szCs w:val="24"/>
        </w:rPr>
        <w:t>Usługę w zakresie druku, oprawy intr</w:t>
      </w:r>
      <w:bookmarkStart w:name="_GoBack" w:id="0"/>
      <w:bookmarkEnd w:id="0"/>
      <w:r w:rsidRPr="38CED8EF" w:rsidR="007A4602">
        <w:rPr>
          <w:rFonts w:ascii="Garamond" w:hAnsi="Garamond"/>
          <w:b w:val="1"/>
          <w:bCs w:val="1"/>
          <w:sz w:val="24"/>
          <w:szCs w:val="24"/>
        </w:rPr>
        <w:t>oligatorskiej i dostawy publikacji naukowych</w:t>
      </w:r>
      <w:r w:rsidRPr="38CED8EF" w:rsidR="0038613E">
        <w:rPr>
          <w:rFonts w:ascii="Garamond" w:hAnsi="Garamond"/>
          <w:b w:val="1"/>
          <w:bCs w:val="1"/>
          <w:sz w:val="24"/>
          <w:szCs w:val="24"/>
        </w:rPr>
        <w:t xml:space="preserve">” – </w:t>
      </w:r>
      <w:r w:rsidRPr="38CED8EF" w:rsidR="0038613E">
        <w:rPr>
          <w:rFonts w:ascii="Garamond" w:hAnsi="Garamond"/>
          <w:sz w:val="24"/>
          <w:szCs w:val="24"/>
        </w:rPr>
        <w:t xml:space="preserve">nr postępowania </w:t>
      </w:r>
      <w:r w:rsidRPr="38CED8EF" w:rsidR="007A4602">
        <w:rPr>
          <w:rFonts w:ascii="Garamond" w:hAnsi="Garamond"/>
          <w:b w:val="1"/>
          <w:bCs w:val="1"/>
          <w:sz w:val="24"/>
          <w:szCs w:val="24"/>
        </w:rPr>
        <w:t>ZP-8</w:t>
      </w:r>
      <w:r w:rsidRPr="38CED8EF" w:rsidR="0038613E">
        <w:rPr>
          <w:rFonts w:ascii="Garamond" w:hAnsi="Garamond"/>
          <w:b w:val="1"/>
          <w:bCs w:val="1"/>
          <w:sz w:val="24"/>
          <w:szCs w:val="24"/>
        </w:rPr>
        <w:t>/IAEPAN/21</w:t>
      </w:r>
      <w:r w:rsidRPr="38CED8EF" w:rsidR="1AC5DDFC">
        <w:rPr>
          <w:rFonts w:ascii="Garamond" w:hAnsi="Garamond"/>
          <w:b w:val="1"/>
          <w:bCs w:val="1"/>
          <w:sz w:val="24"/>
          <w:szCs w:val="24"/>
        </w:rPr>
        <w:t xml:space="preserve"> </w:t>
      </w:r>
      <w:r w:rsidRPr="38CED8EF" w:rsidR="1AC5DDFC">
        <w:rPr>
          <w:rFonts w:ascii="Garamond" w:hAnsi="Garamond"/>
          <w:b w:val="0"/>
          <w:bCs w:val="0"/>
          <w:sz w:val="24"/>
          <w:szCs w:val="24"/>
        </w:rPr>
        <w:t>w zakresie części I, II, III i IV</w:t>
      </w:r>
      <w:r w:rsidRPr="38CED8EF" w:rsidR="0038613E">
        <w:rPr>
          <w:rFonts w:ascii="Garamond" w:hAnsi="Garamond"/>
          <w:sz w:val="24"/>
          <w:szCs w:val="24"/>
        </w:rPr>
        <w:t xml:space="preserve"> ponieważ wszystkie złożone w postępowaniu oferty zostały odrzucone.</w:t>
      </w:r>
    </w:p>
    <w:p xmlns:wp14="http://schemas.microsoft.com/office/word/2010/wordml" w:rsidR="000204FB" w:rsidP="00BB71B5" w:rsidRDefault="000204FB" w14:paraId="0D0B940D" wp14:textId="77777777">
      <w:pPr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</w:p>
    <w:sectPr w:rsidR="000204FB" w:rsidSect="00386971">
      <w:pgSz w:w="11906" w:h="16838" w:orient="portrait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0604F" w:rsidP="0060777B" w:rsidRDefault="0090604F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0604F" w:rsidP="0060777B" w:rsidRDefault="0090604F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0604F" w:rsidP="0060777B" w:rsidRDefault="0090604F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0604F" w:rsidP="0060777B" w:rsidRDefault="0090604F" w14:paraId="4B94D5A5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C"/>
    <w:rsid w:val="00016F1F"/>
    <w:rsid w:val="000204FB"/>
    <w:rsid w:val="00023ABB"/>
    <w:rsid w:val="00041471"/>
    <w:rsid w:val="000766B7"/>
    <w:rsid w:val="00085318"/>
    <w:rsid w:val="00087819"/>
    <w:rsid w:val="00091B98"/>
    <w:rsid w:val="000E5D3C"/>
    <w:rsid w:val="000F125E"/>
    <w:rsid w:val="000F285B"/>
    <w:rsid w:val="001413B2"/>
    <w:rsid w:val="00151B02"/>
    <w:rsid w:val="00155058"/>
    <w:rsid w:val="00204F71"/>
    <w:rsid w:val="00216370"/>
    <w:rsid w:val="00235A90"/>
    <w:rsid w:val="002447E0"/>
    <w:rsid w:val="00246A84"/>
    <w:rsid w:val="00296EB5"/>
    <w:rsid w:val="002E1E9B"/>
    <w:rsid w:val="002E2FA9"/>
    <w:rsid w:val="003151BD"/>
    <w:rsid w:val="003308FB"/>
    <w:rsid w:val="0038152C"/>
    <w:rsid w:val="0038613E"/>
    <w:rsid w:val="00386971"/>
    <w:rsid w:val="003B60E7"/>
    <w:rsid w:val="0042146B"/>
    <w:rsid w:val="00426039"/>
    <w:rsid w:val="004269EC"/>
    <w:rsid w:val="00441CF4"/>
    <w:rsid w:val="00473C5A"/>
    <w:rsid w:val="00482C14"/>
    <w:rsid w:val="004907FE"/>
    <w:rsid w:val="004A0C61"/>
    <w:rsid w:val="004F21AB"/>
    <w:rsid w:val="005240E9"/>
    <w:rsid w:val="00536428"/>
    <w:rsid w:val="00536E8E"/>
    <w:rsid w:val="005465D8"/>
    <w:rsid w:val="00566955"/>
    <w:rsid w:val="005814DD"/>
    <w:rsid w:val="005949DF"/>
    <w:rsid w:val="005A451C"/>
    <w:rsid w:val="005D31C6"/>
    <w:rsid w:val="0060777B"/>
    <w:rsid w:val="00625578"/>
    <w:rsid w:val="00646DDD"/>
    <w:rsid w:val="00657236"/>
    <w:rsid w:val="00672739"/>
    <w:rsid w:val="00682C38"/>
    <w:rsid w:val="00690CDE"/>
    <w:rsid w:val="00691C6F"/>
    <w:rsid w:val="00697EEA"/>
    <w:rsid w:val="006B29DD"/>
    <w:rsid w:val="006B2ACE"/>
    <w:rsid w:val="006C4442"/>
    <w:rsid w:val="006E4B43"/>
    <w:rsid w:val="00726099"/>
    <w:rsid w:val="0072775C"/>
    <w:rsid w:val="007454AA"/>
    <w:rsid w:val="0078534D"/>
    <w:rsid w:val="007A374E"/>
    <w:rsid w:val="007A4602"/>
    <w:rsid w:val="007B50D4"/>
    <w:rsid w:val="007C2D9B"/>
    <w:rsid w:val="007D71D3"/>
    <w:rsid w:val="007F5C34"/>
    <w:rsid w:val="00816C7D"/>
    <w:rsid w:val="00837FFB"/>
    <w:rsid w:val="00840AFD"/>
    <w:rsid w:val="008709D9"/>
    <w:rsid w:val="00873D55"/>
    <w:rsid w:val="00881202"/>
    <w:rsid w:val="008C0C95"/>
    <w:rsid w:val="0090604F"/>
    <w:rsid w:val="00943B1B"/>
    <w:rsid w:val="0095311F"/>
    <w:rsid w:val="00965560"/>
    <w:rsid w:val="00975A0F"/>
    <w:rsid w:val="009B6D69"/>
    <w:rsid w:val="009C381A"/>
    <w:rsid w:val="009D150D"/>
    <w:rsid w:val="009E5674"/>
    <w:rsid w:val="00A071D0"/>
    <w:rsid w:val="00A34CC2"/>
    <w:rsid w:val="00A35C8A"/>
    <w:rsid w:val="00A47EA7"/>
    <w:rsid w:val="00A84A3F"/>
    <w:rsid w:val="00A95F6F"/>
    <w:rsid w:val="00AC3937"/>
    <w:rsid w:val="00AE064C"/>
    <w:rsid w:val="00AF7FEE"/>
    <w:rsid w:val="00B01494"/>
    <w:rsid w:val="00B269C6"/>
    <w:rsid w:val="00B35588"/>
    <w:rsid w:val="00B4563D"/>
    <w:rsid w:val="00B55EF1"/>
    <w:rsid w:val="00B87A89"/>
    <w:rsid w:val="00BA771D"/>
    <w:rsid w:val="00BB71B5"/>
    <w:rsid w:val="00BE567E"/>
    <w:rsid w:val="00BE70C2"/>
    <w:rsid w:val="00C81200"/>
    <w:rsid w:val="00C903CE"/>
    <w:rsid w:val="00C975CC"/>
    <w:rsid w:val="00CD1C52"/>
    <w:rsid w:val="00CD1F28"/>
    <w:rsid w:val="00CF5BE6"/>
    <w:rsid w:val="00CF7ACA"/>
    <w:rsid w:val="00D023C9"/>
    <w:rsid w:val="00D21639"/>
    <w:rsid w:val="00D3425B"/>
    <w:rsid w:val="00D84056"/>
    <w:rsid w:val="00D901E3"/>
    <w:rsid w:val="00DA4124"/>
    <w:rsid w:val="00DB6E9C"/>
    <w:rsid w:val="00DC08BF"/>
    <w:rsid w:val="00DD483A"/>
    <w:rsid w:val="00DE388D"/>
    <w:rsid w:val="00E06DE4"/>
    <w:rsid w:val="00E11FB8"/>
    <w:rsid w:val="00E162F1"/>
    <w:rsid w:val="00E20ADA"/>
    <w:rsid w:val="00E2705F"/>
    <w:rsid w:val="00E276DC"/>
    <w:rsid w:val="00E5548D"/>
    <w:rsid w:val="00E62C71"/>
    <w:rsid w:val="00E710AE"/>
    <w:rsid w:val="00E7569E"/>
    <w:rsid w:val="00E824EC"/>
    <w:rsid w:val="00EA145A"/>
    <w:rsid w:val="00EB6414"/>
    <w:rsid w:val="00EB7A0A"/>
    <w:rsid w:val="00ED4267"/>
    <w:rsid w:val="00ED6EEC"/>
    <w:rsid w:val="00ED7F4C"/>
    <w:rsid w:val="00EF377A"/>
    <w:rsid w:val="00F15995"/>
    <w:rsid w:val="00F454B5"/>
    <w:rsid w:val="00F54449"/>
    <w:rsid w:val="00F87B66"/>
    <w:rsid w:val="00FA09EF"/>
    <w:rsid w:val="00FD7885"/>
    <w:rsid w:val="00FD7932"/>
    <w:rsid w:val="00FE0F74"/>
    <w:rsid w:val="00FE55F2"/>
    <w:rsid w:val="1AC5DDFC"/>
    <w:rsid w:val="38CED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43F7"/>
  <w15:docId w15:val="{5370A6E3-5AE8-4850-B007-D889D91E1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D426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F71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204F71"/>
    <w:rPr>
      <w:rFonts w:ascii="Times New Roman" w:hAnsi="Times New Roman" w:eastAsia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447E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34"/>
    <w:qFormat/>
    <w:rsid w:val="00C975CC"/>
    <w:pPr>
      <w:spacing w:after="0" w:line="360" w:lineRule="auto"/>
      <w:ind w:left="720"/>
      <w:contextualSpacing/>
    </w:pPr>
    <w:rPr>
      <w:rFonts w:ascii="Calibri" w:hAnsi="Calibri" w:eastAsia="Calibri" w:cs="Times New Roman"/>
    </w:rPr>
  </w:style>
  <w:style w:type="character" w:styleId="AkapitzlistZnak" w:customStyle="1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C975CC"/>
    <w:rPr>
      <w:rFonts w:ascii="Calibri" w:hAnsi="Calibri" w:eastAsia="Calibri" w:cs="Times New Roman"/>
    </w:rPr>
  </w:style>
  <w:style w:type="paragraph" w:styleId="paragraph" w:customStyle="1">
    <w:name w:val="paragraph"/>
    <w:basedOn w:val="Normalny"/>
    <w:rsid w:val="00FD79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D7932"/>
  </w:style>
  <w:style w:type="character" w:styleId="scxw254793722" w:customStyle="1">
    <w:name w:val="scxw254793722"/>
    <w:basedOn w:val="Domylnaczcionkaakapitu"/>
    <w:rsid w:val="00FD7932"/>
  </w:style>
  <w:style w:type="character" w:styleId="eop" w:customStyle="1">
    <w:name w:val="eop"/>
    <w:basedOn w:val="Domylnaczcionkaakapitu"/>
    <w:rsid w:val="00FD7932"/>
  </w:style>
  <w:style w:type="paragraph" w:styleId="Nagwek">
    <w:name w:val="header"/>
    <w:basedOn w:val="Normalny"/>
    <w:link w:val="Nagwek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60777B"/>
  </w:style>
  <w:style w:type="paragraph" w:styleId="Stopka">
    <w:name w:val="footer"/>
    <w:basedOn w:val="Normalny"/>
    <w:link w:val="StopkaZnak"/>
    <w:uiPriority w:val="99"/>
    <w:semiHidden/>
    <w:unhideWhenUsed/>
    <w:rsid w:val="0060777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60777B"/>
  </w:style>
  <w:style w:type="paragraph" w:styleId="Tekstdymka">
    <w:name w:val="Balloon Text"/>
    <w:basedOn w:val="Normalny"/>
    <w:link w:val="TekstdymkaZnak"/>
    <w:uiPriority w:val="99"/>
    <w:semiHidden/>
    <w:unhideWhenUsed/>
    <w:rsid w:val="0060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0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Sadowska</dc:creator>
  <keywords/>
  <dc:description/>
  <lastModifiedBy>Katarzyna Krawczyk</lastModifiedBy>
  <revision>3</revision>
  <lastPrinted>2021-09-09T13:09:00.0000000Z</lastPrinted>
  <dcterms:created xsi:type="dcterms:W3CDTF">2021-12-08T16:50:00.0000000Z</dcterms:created>
  <dcterms:modified xsi:type="dcterms:W3CDTF">2021-12-08T17:38:22.4015941Z</dcterms:modified>
</coreProperties>
</file>