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796" w14:textId="77777777" w:rsidR="00EB2792" w:rsidRPr="003471B4" w:rsidRDefault="00EB2792" w:rsidP="00EB2792">
      <w:pPr>
        <w:spacing w:after="0"/>
        <w:jc w:val="center"/>
        <w:rPr>
          <w:rFonts w:ascii="Garamond" w:hAnsi="Garamond" w:cs="Times New Roman"/>
          <w:b/>
          <w:sz w:val="23"/>
          <w:szCs w:val="23"/>
        </w:rPr>
      </w:pPr>
    </w:p>
    <w:p w14:paraId="0777B49F" w14:textId="77777777" w:rsidR="00EB2792" w:rsidRPr="003471B4" w:rsidRDefault="00EB2792" w:rsidP="00EB2792">
      <w:pPr>
        <w:jc w:val="center"/>
        <w:rPr>
          <w:rFonts w:ascii="Garamond" w:hAnsi="Garamond" w:cs="Times New Roman"/>
          <w:b/>
          <w:sz w:val="23"/>
          <w:szCs w:val="23"/>
        </w:rPr>
      </w:pPr>
      <w:r w:rsidRPr="003471B4">
        <w:rPr>
          <w:rFonts w:ascii="Garamond" w:hAnsi="Garamond" w:cs="Times New Roman"/>
          <w:b/>
          <w:sz w:val="23"/>
          <w:szCs w:val="23"/>
        </w:rPr>
        <w:t xml:space="preserve"> OPIS PRZEDMIOTU ZAMÓWIENIA</w:t>
      </w:r>
    </w:p>
    <w:p w14:paraId="1658E40C" w14:textId="77777777" w:rsidR="00EB2792" w:rsidRPr="003471B4" w:rsidRDefault="00EB2792" w:rsidP="00EB2792">
      <w:pPr>
        <w:spacing w:after="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pacing w:val="-2"/>
          <w:sz w:val="23"/>
          <w:szCs w:val="23"/>
          <w:lang w:eastAsia="pl-PL"/>
        </w:rPr>
        <w:t xml:space="preserve">Przedmiotem zamówienia jest świadczenie usługi </w:t>
      </w:r>
      <w:r w:rsidRPr="003471B4">
        <w:rPr>
          <w:rFonts w:ascii="Garamond" w:hAnsi="Garamond" w:cs="Times New Roman"/>
          <w:b/>
          <w:sz w:val="23"/>
          <w:szCs w:val="23"/>
        </w:rPr>
        <w:t>w zakresie druku, oprawy introligatorskiej i dostawy publikacji naukowych</w:t>
      </w:r>
      <w:r w:rsidRPr="003471B4">
        <w:rPr>
          <w:rFonts w:ascii="Garamond" w:hAnsi="Garamond" w:cs="Times New Roman"/>
          <w:i/>
          <w:sz w:val="23"/>
          <w:szCs w:val="23"/>
        </w:rPr>
        <w:t xml:space="preserve"> </w:t>
      </w:r>
    </w:p>
    <w:p w14:paraId="6B31613F" w14:textId="77777777" w:rsidR="00EB2792" w:rsidRPr="003471B4" w:rsidRDefault="00EB2792" w:rsidP="00EB2792">
      <w:pPr>
        <w:spacing w:after="0" w:line="240" w:lineRule="atLeast"/>
        <w:ind w:left="426"/>
        <w:jc w:val="both"/>
        <w:rPr>
          <w:rFonts w:ascii="Garamond" w:eastAsia="Times New Roman" w:hAnsi="Garamond" w:cs="Times New Roman"/>
          <w:sz w:val="23"/>
          <w:szCs w:val="23"/>
          <w:u w:val="single"/>
          <w:lang w:eastAsia="pl-PL"/>
        </w:rPr>
      </w:pPr>
    </w:p>
    <w:p w14:paraId="606C9343" w14:textId="77777777" w:rsidR="00EB2792" w:rsidRPr="003471B4" w:rsidRDefault="00EB2792" w:rsidP="00EB2792">
      <w:pPr>
        <w:pStyle w:val="Akapitzlist"/>
        <w:numPr>
          <w:ilvl w:val="0"/>
          <w:numId w:val="2"/>
        </w:numPr>
        <w:spacing w:after="0" w:line="240" w:lineRule="atLeast"/>
        <w:ind w:left="426"/>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Szczegółowe dane techniczne dotyczące druku i oprawy introligatorskiej:</w:t>
      </w:r>
    </w:p>
    <w:p w14:paraId="405A6867" w14:textId="77777777" w:rsidR="00EB2792" w:rsidRPr="003471B4" w:rsidRDefault="00EB2792" w:rsidP="00EB2792">
      <w:pPr>
        <w:spacing w:after="0" w:line="240" w:lineRule="atLeast"/>
        <w:jc w:val="both"/>
        <w:rPr>
          <w:rFonts w:ascii="Garamond" w:eastAsia="Times New Roman" w:hAnsi="Garamond" w:cs="Times New Roman"/>
          <w:sz w:val="23"/>
          <w:szCs w:val="23"/>
          <w:lang w:eastAsia="pl-PL"/>
        </w:rPr>
      </w:pPr>
    </w:p>
    <w:tbl>
      <w:tblPr>
        <w:tblStyle w:val="Tabela-Siatka"/>
        <w:tblW w:w="5397" w:type="pct"/>
        <w:tblInd w:w="-147" w:type="dxa"/>
        <w:tblLayout w:type="fixed"/>
        <w:tblLook w:val="04A0" w:firstRow="1" w:lastRow="0" w:firstColumn="1" w:lastColumn="0" w:noHBand="0" w:noVBand="1"/>
      </w:tblPr>
      <w:tblGrid>
        <w:gridCol w:w="858"/>
        <w:gridCol w:w="6484"/>
        <w:gridCol w:w="1153"/>
        <w:gridCol w:w="1441"/>
      </w:tblGrid>
      <w:tr w:rsidR="00EB2792" w:rsidRPr="003471B4" w14:paraId="53375B1B" w14:textId="77777777" w:rsidTr="00103FD8">
        <w:trPr>
          <w:trHeight w:val="802"/>
        </w:trPr>
        <w:tc>
          <w:tcPr>
            <w:tcW w:w="432" w:type="pct"/>
          </w:tcPr>
          <w:p w14:paraId="676402F2" w14:textId="00930F56" w:rsidR="00EB2792" w:rsidRPr="003471B4" w:rsidRDefault="00FF783F" w:rsidP="00103FD8">
            <w:pPr>
              <w:pStyle w:val="Akapitzlist"/>
              <w:ind w:left="0"/>
              <w:jc w:val="center"/>
              <w:rPr>
                <w:rFonts w:ascii="Garamond" w:eastAsia="Times New Roman" w:hAnsi="Garamond" w:cs="Times New Roman"/>
                <w:b/>
                <w:sz w:val="23"/>
                <w:szCs w:val="23"/>
                <w:lang w:eastAsia="pl-PL"/>
              </w:rPr>
            </w:pPr>
            <w:r w:rsidRPr="003471B4">
              <w:rPr>
                <w:rFonts w:ascii="Garamond" w:eastAsia="Times New Roman" w:hAnsi="Garamond" w:cs="Times New Roman"/>
                <w:b/>
                <w:sz w:val="23"/>
                <w:szCs w:val="23"/>
                <w:lang w:eastAsia="pl-PL"/>
              </w:rPr>
              <w:t>Część</w:t>
            </w:r>
          </w:p>
        </w:tc>
        <w:tc>
          <w:tcPr>
            <w:tcW w:w="3263" w:type="pct"/>
          </w:tcPr>
          <w:p w14:paraId="02D1DB5B" w14:textId="79964192" w:rsidR="00EB2792" w:rsidRPr="003471B4" w:rsidRDefault="00FF783F" w:rsidP="00103FD8">
            <w:pPr>
              <w:pStyle w:val="Akapitzlist"/>
              <w:ind w:left="0"/>
              <w:jc w:val="center"/>
              <w:rPr>
                <w:rFonts w:ascii="Garamond" w:eastAsia="Times New Roman" w:hAnsi="Garamond" w:cs="Times New Roman"/>
                <w:b/>
                <w:sz w:val="23"/>
                <w:szCs w:val="23"/>
                <w:lang w:eastAsia="pl-PL"/>
              </w:rPr>
            </w:pPr>
            <w:r w:rsidRPr="003471B4">
              <w:rPr>
                <w:rFonts w:ascii="Garamond" w:eastAsia="Times New Roman" w:hAnsi="Garamond" w:cs="Times New Roman"/>
                <w:b/>
                <w:sz w:val="23"/>
                <w:szCs w:val="23"/>
                <w:lang w:eastAsia="pl-PL"/>
              </w:rPr>
              <w:t>Obmiar</w:t>
            </w:r>
          </w:p>
        </w:tc>
        <w:tc>
          <w:tcPr>
            <w:tcW w:w="580" w:type="pct"/>
          </w:tcPr>
          <w:p w14:paraId="47D8D294" w14:textId="505A385F" w:rsidR="00EB2792" w:rsidRPr="003471B4" w:rsidRDefault="00FF783F" w:rsidP="00103FD8">
            <w:pPr>
              <w:pStyle w:val="Akapitzlist"/>
              <w:ind w:left="0"/>
              <w:jc w:val="center"/>
              <w:rPr>
                <w:rFonts w:ascii="Garamond" w:eastAsia="Times New Roman" w:hAnsi="Garamond" w:cs="Times New Roman"/>
                <w:b/>
                <w:sz w:val="23"/>
                <w:szCs w:val="23"/>
                <w:lang w:eastAsia="pl-PL"/>
              </w:rPr>
            </w:pPr>
            <w:r w:rsidRPr="003471B4">
              <w:rPr>
                <w:rFonts w:ascii="Garamond" w:eastAsia="Times New Roman" w:hAnsi="Garamond" w:cs="Times New Roman"/>
                <w:b/>
                <w:sz w:val="23"/>
                <w:szCs w:val="23"/>
                <w:lang w:eastAsia="pl-PL"/>
              </w:rPr>
              <w:t>Adres dostawy</w:t>
            </w:r>
            <w:r w:rsidR="00EB2792" w:rsidRPr="003471B4">
              <w:rPr>
                <w:rFonts w:ascii="Garamond" w:eastAsia="Times New Roman" w:hAnsi="Garamond" w:cs="Times New Roman"/>
                <w:b/>
                <w:sz w:val="23"/>
                <w:szCs w:val="23"/>
                <w:lang w:eastAsia="pl-PL"/>
              </w:rPr>
              <w:t xml:space="preserve"> </w:t>
            </w:r>
            <w:r w:rsidRPr="003471B4">
              <w:rPr>
                <w:rFonts w:ascii="Garamond" w:eastAsia="Times New Roman" w:hAnsi="Garamond" w:cs="Times New Roman"/>
                <w:b/>
                <w:sz w:val="23"/>
                <w:szCs w:val="23"/>
                <w:lang w:eastAsia="pl-PL"/>
              </w:rPr>
              <w:t>egz. syg</w:t>
            </w:r>
            <w:r w:rsidR="00EB2792" w:rsidRPr="003471B4">
              <w:rPr>
                <w:rFonts w:ascii="Garamond" w:eastAsia="Times New Roman" w:hAnsi="Garamond" w:cs="Times New Roman"/>
                <w:b/>
                <w:sz w:val="23"/>
                <w:szCs w:val="23"/>
                <w:lang w:eastAsia="pl-PL"/>
              </w:rPr>
              <w:t>.*</w:t>
            </w:r>
          </w:p>
        </w:tc>
        <w:tc>
          <w:tcPr>
            <w:tcW w:w="725" w:type="pct"/>
          </w:tcPr>
          <w:p w14:paraId="64134B29" w14:textId="08AB0E15" w:rsidR="00EB2792" w:rsidRPr="003471B4" w:rsidRDefault="00FF783F" w:rsidP="00103FD8">
            <w:pPr>
              <w:pStyle w:val="Akapitzlist"/>
              <w:ind w:left="0"/>
              <w:jc w:val="center"/>
              <w:rPr>
                <w:rFonts w:ascii="Garamond" w:eastAsia="Times New Roman" w:hAnsi="Garamond" w:cs="Times New Roman"/>
                <w:b/>
                <w:sz w:val="23"/>
                <w:szCs w:val="23"/>
                <w:lang w:eastAsia="pl-PL"/>
              </w:rPr>
            </w:pPr>
            <w:r w:rsidRPr="003471B4">
              <w:rPr>
                <w:rFonts w:ascii="Garamond" w:eastAsia="Times New Roman" w:hAnsi="Garamond" w:cs="Times New Roman"/>
                <w:b/>
                <w:sz w:val="23"/>
                <w:szCs w:val="23"/>
                <w:lang w:eastAsia="pl-PL"/>
              </w:rPr>
              <w:t>Adres dostawy nakładu</w:t>
            </w:r>
            <w:r w:rsidR="00EB2792" w:rsidRPr="003471B4">
              <w:rPr>
                <w:rFonts w:ascii="Garamond" w:eastAsia="Times New Roman" w:hAnsi="Garamond" w:cs="Times New Roman"/>
                <w:b/>
                <w:sz w:val="23"/>
                <w:szCs w:val="23"/>
                <w:lang w:eastAsia="pl-PL"/>
              </w:rPr>
              <w:t>*</w:t>
            </w:r>
          </w:p>
        </w:tc>
      </w:tr>
      <w:tr w:rsidR="00D54A70" w:rsidRPr="003471B4" w14:paraId="67AABE45" w14:textId="77777777" w:rsidTr="00103FD8">
        <w:trPr>
          <w:trHeight w:val="802"/>
        </w:trPr>
        <w:tc>
          <w:tcPr>
            <w:tcW w:w="432" w:type="pct"/>
          </w:tcPr>
          <w:p w14:paraId="649B8C7A" w14:textId="6B4B18CB" w:rsidR="00D54A70" w:rsidRPr="003471B4" w:rsidRDefault="00D54A70" w:rsidP="006405FE">
            <w:pPr>
              <w:pStyle w:val="Akapitzlist"/>
              <w:numPr>
                <w:ilvl w:val="0"/>
                <w:numId w:val="10"/>
              </w:numPr>
              <w:rPr>
                <w:rFonts w:ascii="Garamond" w:eastAsia="Times New Roman" w:hAnsi="Garamond" w:cs="Times New Roman"/>
                <w:b/>
                <w:sz w:val="23"/>
                <w:szCs w:val="23"/>
                <w:lang w:eastAsia="pl-PL"/>
              </w:rPr>
            </w:pPr>
          </w:p>
        </w:tc>
        <w:tc>
          <w:tcPr>
            <w:tcW w:w="3263" w:type="pct"/>
          </w:tcPr>
          <w:p w14:paraId="12A9D13C" w14:textId="6BB6E79B" w:rsidR="00F50527" w:rsidRPr="003471B4" w:rsidRDefault="00E071A1" w:rsidP="00E071A1">
            <w:pPr>
              <w:autoSpaceDE w:val="0"/>
              <w:autoSpaceDN w:val="0"/>
              <w:adjustRightInd w:val="0"/>
              <w:rPr>
                <w:rFonts w:ascii="Garamond" w:hAnsi="Garamond" w:cs="Times New Roman"/>
                <w:b/>
                <w:sz w:val="23"/>
                <w:szCs w:val="23"/>
              </w:rPr>
            </w:pPr>
            <w:r w:rsidRPr="003471B4">
              <w:rPr>
                <w:rFonts w:ascii="Garamond" w:hAnsi="Garamond" w:cs="Times New Roman"/>
                <w:b/>
                <w:sz w:val="23"/>
                <w:szCs w:val="23"/>
              </w:rPr>
              <w:t>Archeologia Polski</w:t>
            </w:r>
            <w:r w:rsidR="00CA197F" w:rsidRPr="003471B4">
              <w:rPr>
                <w:rFonts w:ascii="Garamond" w:hAnsi="Garamond" w:cs="Times New Roman"/>
                <w:b/>
                <w:sz w:val="23"/>
                <w:szCs w:val="23"/>
              </w:rPr>
              <w:t xml:space="preserve"> [ISSN 0003-8180]</w:t>
            </w:r>
          </w:p>
          <w:p w14:paraId="215508F9" w14:textId="77777777" w:rsidR="00B533ED" w:rsidRPr="003471B4" w:rsidRDefault="00B533ED" w:rsidP="00E071A1">
            <w:pPr>
              <w:autoSpaceDE w:val="0"/>
              <w:autoSpaceDN w:val="0"/>
              <w:adjustRightInd w:val="0"/>
              <w:rPr>
                <w:rFonts w:ascii="Garamond" w:hAnsi="Garamond" w:cs="Times New Roman"/>
                <w:b/>
                <w:sz w:val="23"/>
                <w:szCs w:val="23"/>
              </w:rPr>
            </w:pPr>
          </w:p>
          <w:p w14:paraId="0200BE9B" w14:textId="4522A7FE" w:rsidR="00103FD8" w:rsidRPr="003471B4" w:rsidRDefault="008E0BA5" w:rsidP="00103FD8">
            <w:pPr>
              <w:numPr>
                <w:ilvl w:val="0"/>
                <w:numId w:val="13"/>
              </w:numPr>
              <w:ind w:left="502"/>
              <w:rPr>
                <w:rFonts w:ascii="Garamond" w:hAnsi="Garamond"/>
                <w:color w:val="000000"/>
                <w:sz w:val="23"/>
                <w:szCs w:val="23"/>
              </w:rPr>
            </w:pPr>
            <w:r w:rsidRPr="003471B4">
              <w:rPr>
                <w:rFonts w:ascii="Garamond" w:hAnsi="Garamond"/>
                <w:color w:val="000000"/>
                <w:sz w:val="23"/>
                <w:szCs w:val="23"/>
              </w:rPr>
              <w:t>Format: B5</w:t>
            </w:r>
            <w:r w:rsidR="005929C2" w:rsidRPr="003471B4">
              <w:rPr>
                <w:rFonts w:ascii="Garamond" w:hAnsi="Garamond"/>
                <w:color w:val="000000"/>
                <w:sz w:val="23"/>
                <w:szCs w:val="23"/>
              </w:rPr>
              <w:t xml:space="preserve"> (165x235 mm)</w:t>
            </w:r>
          </w:p>
          <w:p w14:paraId="5BCF15DF" w14:textId="4605C9AE" w:rsidR="008E0BA5" w:rsidRPr="003471B4" w:rsidRDefault="008E0BA5" w:rsidP="00103FD8">
            <w:pPr>
              <w:numPr>
                <w:ilvl w:val="0"/>
                <w:numId w:val="13"/>
              </w:numPr>
              <w:ind w:left="502"/>
              <w:rPr>
                <w:rFonts w:ascii="Garamond" w:hAnsi="Garamond"/>
                <w:color w:val="000000"/>
                <w:sz w:val="23"/>
                <w:szCs w:val="23"/>
              </w:rPr>
            </w:pPr>
            <w:r w:rsidRPr="003471B4">
              <w:rPr>
                <w:rFonts w:ascii="Garamond" w:hAnsi="Garamond"/>
                <w:color w:val="000000"/>
                <w:sz w:val="23"/>
                <w:szCs w:val="23"/>
              </w:rPr>
              <w:t>ilość stron 280, w tym 42 stron z ilustracjami włamanymi w tekst (str</w:t>
            </w:r>
            <w:r w:rsidR="00103FD8" w:rsidRPr="003471B4">
              <w:rPr>
                <w:rFonts w:ascii="Garamond" w:hAnsi="Garamond"/>
                <w:color w:val="000000"/>
                <w:sz w:val="23"/>
                <w:szCs w:val="23"/>
              </w:rPr>
              <w:t>.</w:t>
            </w:r>
            <w:r w:rsidRPr="003471B4">
              <w:rPr>
                <w:rFonts w:ascii="Garamond" w:hAnsi="Garamond"/>
                <w:color w:val="000000"/>
                <w:sz w:val="23"/>
                <w:szCs w:val="23"/>
              </w:rPr>
              <w:t>: 10, 13, 16, 17, 19, 20, 23, 24, 25, 35, 36, 39, 53, 64, 66, 67, 68, 70, 71, 72, 74, 83, 101, 104, 118, 119, 120, 122, 134, 136, 139, 140, 163, 166, 169, 177, 183, 186, 201, 218, 219, 277)</w:t>
            </w:r>
          </w:p>
          <w:p w14:paraId="3302A136" w14:textId="77777777" w:rsidR="00E54824" w:rsidRPr="003471B4" w:rsidRDefault="00E54824" w:rsidP="00E54824">
            <w:pPr>
              <w:numPr>
                <w:ilvl w:val="0"/>
                <w:numId w:val="13"/>
              </w:numPr>
              <w:ind w:left="502"/>
              <w:rPr>
                <w:rFonts w:ascii="Garamond" w:hAnsi="Garamond"/>
                <w:color w:val="000000"/>
                <w:sz w:val="23"/>
                <w:szCs w:val="23"/>
              </w:rPr>
            </w:pPr>
            <w:r w:rsidRPr="003471B4">
              <w:rPr>
                <w:rFonts w:ascii="Garamond" w:hAnsi="Garamond"/>
                <w:color w:val="000000"/>
                <w:sz w:val="23"/>
                <w:szCs w:val="23"/>
              </w:rPr>
              <w:t>papier: offset 90 g lub podobny</w:t>
            </w:r>
          </w:p>
          <w:p w14:paraId="003A5F2F" w14:textId="77777777"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oprawa miękka klejona,</w:t>
            </w:r>
          </w:p>
          <w:p w14:paraId="5A624991" w14:textId="505A86AE"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okładka kartonowa 300g (4+1), folia błysk </w:t>
            </w:r>
          </w:p>
          <w:p w14:paraId="40F2DDF9" w14:textId="1B01B7D5"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nakład 250 egz.</w:t>
            </w:r>
          </w:p>
          <w:p w14:paraId="63931838" w14:textId="77777777"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wydruk próbny </w:t>
            </w:r>
          </w:p>
          <w:p w14:paraId="713BC93E" w14:textId="79E5B67A" w:rsidR="008E0BA5" w:rsidRPr="003471B4" w:rsidRDefault="008E0BA5" w:rsidP="00E071A1">
            <w:pPr>
              <w:autoSpaceDE w:val="0"/>
              <w:autoSpaceDN w:val="0"/>
              <w:adjustRightInd w:val="0"/>
              <w:rPr>
                <w:rFonts w:ascii="Garamond" w:hAnsi="Garamond" w:cs="Times New Roman"/>
                <w:b/>
                <w:sz w:val="23"/>
                <w:szCs w:val="23"/>
              </w:rPr>
            </w:pPr>
          </w:p>
        </w:tc>
        <w:tc>
          <w:tcPr>
            <w:tcW w:w="580" w:type="pct"/>
          </w:tcPr>
          <w:p w14:paraId="1DA4355A" w14:textId="77777777" w:rsidR="00D54A70" w:rsidRPr="003471B4" w:rsidRDefault="00D54A70" w:rsidP="006405FE">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c>
          <w:tcPr>
            <w:tcW w:w="725" w:type="pct"/>
          </w:tcPr>
          <w:p w14:paraId="3F9F91D7" w14:textId="77777777" w:rsidR="00D54A70" w:rsidRPr="003471B4" w:rsidRDefault="00D54A70" w:rsidP="006405FE">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r w:rsidR="00896DF8" w:rsidRPr="003471B4" w14:paraId="07349F61" w14:textId="77777777" w:rsidTr="00103FD8">
        <w:trPr>
          <w:trHeight w:val="802"/>
        </w:trPr>
        <w:tc>
          <w:tcPr>
            <w:tcW w:w="432" w:type="pct"/>
          </w:tcPr>
          <w:p w14:paraId="0DAEF447" w14:textId="77777777" w:rsidR="00896DF8" w:rsidRPr="003471B4" w:rsidRDefault="00896DF8" w:rsidP="00D54A70">
            <w:pPr>
              <w:pStyle w:val="Akapitzlist"/>
              <w:numPr>
                <w:ilvl w:val="0"/>
                <w:numId w:val="10"/>
              </w:numPr>
              <w:rPr>
                <w:rFonts w:ascii="Garamond" w:eastAsia="Times New Roman" w:hAnsi="Garamond" w:cs="Times New Roman"/>
                <w:b/>
                <w:sz w:val="23"/>
                <w:szCs w:val="23"/>
                <w:lang w:eastAsia="pl-PL"/>
              </w:rPr>
            </w:pPr>
          </w:p>
        </w:tc>
        <w:tc>
          <w:tcPr>
            <w:tcW w:w="3263" w:type="pct"/>
          </w:tcPr>
          <w:p w14:paraId="1DF985C9" w14:textId="4646B69B" w:rsidR="00896DF8" w:rsidRPr="003471B4" w:rsidRDefault="00E071A1" w:rsidP="00896DF8">
            <w:pPr>
              <w:pStyle w:val="Akapitzlist"/>
              <w:ind w:left="0"/>
              <w:rPr>
                <w:rFonts w:ascii="Garamond" w:eastAsia="Times New Roman" w:hAnsi="Garamond" w:cs="Times New Roman"/>
                <w:b/>
                <w:sz w:val="23"/>
                <w:szCs w:val="23"/>
                <w:lang w:eastAsia="pl-PL"/>
              </w:rPr>
            </w:pPr>
            <w:r w:rsidRPr="003471B4">
              <w:rPr>
                <w:rFonts w:ascii="Garamond" w:eastAsia="Times New Roman" w:hAnsi="Garamond" w:cs="Times New Roman"/>
                <w:b/>
                <w:sz w:val="23"/>
                <w:szCs w:val="23"/>
                <w:lang w:eastAsia="pl-PL"/>
              </w:rPr>
              <w:t>Kwartalnik Historii Kultury Materialnej</w:t>
            </w:r>
            <w:r w:rsidR="00CA197F" w:rsidRPr="003471B4">
              <w:rPr>
                <w:rFonts w:ascii="Garamond" w:eastAsia="Times New Roman" w:hAnsi="Garamond" w:cs="Times New Roman"/>
                <w:b/>
                <w:sz w:val="23"/>
                <w:szCs w:val="23"/>
                <w:lang w:eastAsia="pl-PL"/>
              </w:rPr>
              <w:t xml:space="preserve"> [ISSN 0023-5881]</w:t>
            </w:r>
          </w:p>
          <w:p w14:paraId="088E2021" w14:textId="0C88DA26"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Format: B5</w:t>
            </w:r>
            <w:r w:rsidR="005929C2" w:rsidRPr="003471B4">
              <w:rPr>
                <w:rFonts w:ascii="Garamond" w:hAnsi="Garamond"/>
                <w:color w:val="000000"/>
                <w:sz w:val="23"/>
                <w:szCs w:val="23"/>
              </w:rPr>
              <w:t xml:space="preserve"> (165x235 mm)</w:t>
            </w:r>
          </w:p>
          <w:p w14:paraId="3ABFD140" w14:textId="3BED9AC0"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ilość stron 144 (o numeracji 125-268), w tym 8 stron z ilustracjami włamanymi w tekst (</w:t>
            </w:r>
            <w:proofErr w:type="spellStart"/>
            <w:r w:rsidRPr="003471B4">
              <w:rPr>
                <w:rFonts w:ascii="Garamond" w:hAnsi="Garamond"/>
                <w:color w:val="000000"/>
                <w:sz w:val="23"/>
                <w:szCs w:val="23"/>
              </w:rPr>
              <w:t>str</w:t>
            </w:r>
            <w:proofErr w:type="spellEnd"/>
            <w:r w:rsidRPr="003471B4">
              <w:rPr>
                <w:rFonts w:ascii="Garamond" w:hAnsi="Garamond"/>
                <w:color w:val="000000"/>
                <w:sz w:val="23"/>
                <w:szCs w:val="23"/>
              </w:rPr>
              <w:t>: 131, 133, 134, 136, 142, 152, 157, 232)</w:t>
            </w:r>
          </w:p>
          <w:p w14:paraId="3610F792" w14:textId="1ED5BCDF"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Wklejka 305x235</w:t>
            </w:r>
            <w:r w:rsidR="00B533ED" w:rsidRPr="003471B4">
              <w:rPr>
                <w:rFonts w:ascii="Garamond" w:hAnsi="Garamond"/>
                <w:color w:val="000000"/>
                <w:sz w:val="23"/>
                <w:szCs w:val="23"/>
              </w:rPr>
              <w:t>mm,</w:t>
            </w:r>
            <w:r w:rsidRPr="003471B4">
              <w:rPr>
                <w:rFonts w:ascii="Garamond" w:hAnsi="Garamond"/>
                <w:color w:val="000000"/>
                <w:sz w:val="23"/>
                <w:szCs w:val="23"/>
              </w:rPr>
              <w:t xml:space="preserve"> 1+1</w:t>
            </w:r>
            <w:r w:rsidR="00B533ED" w:rsidRPr="003471B4">
              <w:rPr>
                <w:rFonts w:ascii="Garamond" w:hAnsi="Garamond"/>
                <w:color w:val="000000"/>
                <w:sz w:val="23"/>
                <w:szCs w:val="23"/>
              </w:rPr>
              <w:t>, wklejone</w:t>
            </w:r>
            <w:r w:rsidRPr="003471B4">
              <w:rPr>
                <w:rFonts w:ascii="Garamond" w:hAnsi="Garamond"/>
                <w:color w:val="000000"/>
                <w:sz w:val="23"/>
                <w:szCs w:val="23"/>
              </w:rPr>
              <w:t xml:space="preserve"> po str. 220</w:t>
            </w:r>
          </w:p>
          <w:p w14:paraId="57B5C037" w14:textId="77777777" w:rsidR="00E54824" w:rsidRPr="003471B4" w:rsidRDefault="00E54824" w:rsidP="00E54824">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papier: kreda </w:t>
            </w:r>
            <w:proofErr w:type="spellStart"/>
            <w:r w:rsidRPr="003471B4">
              <w:rPr>
                <w:rFonts w:ascii="Garamond" w:hAnsi="Garamond"/>
                <w:color w:val="000000"/>
                <w:sz w:val="23"/>
                <w:szCs w:val="23"/>
              </w:rPr>
              <w:t>silk</w:t>
            </w:r>
            <w:proofErr w:type="spellEnd"/>
            <w:r w:rsidRPr="003471B4">
              <w:rPr>
                <w:rFonts w:ascii="Garamond" w:hAnsi="Garamond"/>
                <w:color w:val="000000"/>
                <w:sz w:val="23"/>
                <w:szCs w:val="23"/>
              </w:rPr>
              <w:t xml:space="preserve"> 90 g lub podobny</w:t>
            </w:r>
          </w:p>
          <w:p w14:paraId="2DF20BF5" w14:textId="77777777"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oprawa miękka klejona,</w:t>
            </w:r>
          </w:p>
          <w:p w14:paraId="39C186C7" w14:textId="490DF0DB"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okładka kartonowa 300g (4+1), folia błysk</w:t>
            </w:r>
          </w:p>
          <w:p w14:paraId="2A57529F" w14:textId="5A5EC98E"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nakład </w:t>
            </w:r>
            <w:r w:rsidR="008667B3" w:rsidRPr="003471B4">
              <w:rPr>
                <w:rFonts w:ascii="Garamond" w:hAnsi="Garamond"/>
                <w:color w:val="000000"/>
                <w:sz w:val="23"/>
                <w:szCs w:val="23"/>
              </w:rPr>
              <w:t>20</w:t>
            </w:r>
            <w:r w:rsidRPr="003471B4">
              <w:rPr>
                <w:rFonts w:ascii="Garamond" w:hAnsi="Garamond"/>
                <w:color w:val="000000"/>
                <w:sz w:val="23"/>
                <w:szCs w:val="23"/>
              </w:rPr>
              <w:t>0 egz.</w:t>
            </w:r>
          </w:p>
          <w:p w14:paraId="4F4BE249" w14:textId="77777777" w:rsidR="008E0BA5" w:rsidRPr="003471B4" w:rsidRDefault="008E0BA5" w:rsidP="008E0BA5">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wydruk próbny </w:t>
            </w:r>
          </w:p>
          <w:p w14:paraId="0BDDF6A0" w14:textId="7C967235" w:rsidR="008E0BA5" w:rsidRPr="003471B4" w:rsidRDefault="008E0BA5" w:rsidP="00896DF8">
            <w:pPr>
              <w:pStyle w:val="Akapitzlist"/>
              <w:ind w:left="0"/>
              <w:rPr>
                <w:rFonts w:ascii="Garamond" w:eastAsia="Times New Roman" w:hAnsi="Garamond" w:cs="Times New Roman"/>
                <w:b/>
                <w:sz w:val="23"/>
                <w:szCs w:val="23"/>
                <w:lang w:eastAsia="pl-PL"/>
              </w:rPr>
            </w:pPr>
          </w:p>
        </w:tc>
        <w:tc>
          <w:tcPr>
            <w:tcW w:w="580" w:type="pct"/>
          </w:tcPr>
          <w:p w14:paraId="5D4B1FC1" w14:textId="645E84DF" w:rsidR="00896DF8" w:rsidRPr="003471B4" w:rsidRDefault="00896DF8" w:rsidP="00896DF8">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c>
          <w:tcPr>
            <w:tcW w:w="725" w:type="pct"/>
          </w:tcPr>
          <w:p w14:paraId="260E21D5" w14:textId="191C5720" w:rsidR="00896DF8" w:rsidRPr="003471B4" w:rsidRDefault="00896DF8" w:rsidP="00896DF8">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r w:rsidR="003341B2" w:rsidRPr="003471B4" w14:paraId="0985D2CE" w14:textId="77777777" w:rsidTr="00103FD8">
        <w:trPr>
          <w:trHeight w:val="802"/>
        </w:trPr>
        <w:tc>
          <w:tcPr>
            <w:tcW w:w="432" w:type="pct"/>
          </w:tcPr>
          <w:p w14:paraId="2529F015" w14:textId="43052D78" w:rsidR="003341B2" w:rsidRPr="003471B4" w:rsidRDefault="003341B2" w:rsidP="009A309D">
            <w:pPr>
              <w:pStyle w:val="Akapitzlist"/>
              <w:numPr>
                <w:ilvl w:val="0"/>
                <w:numId w:val="10"/>
              </w:numPr>
              <w:rPr>
                <w:rFonts w:ascii="Garamond" w:eastAsia="Times New Roman" w:hAnsi="Garamond" w:cs="Times New Roman"/>
                <w:b/>
                <w:sz w:val="23"/>
                <w:szCs w:val="23"/>
                <w:lang w:eastAsia="pl-PL"/>
              </w:rPr>
            </w:pPr>
          </w:p>
        </w:tc>
        <w:tc>
          <w:tcPr>
            <w:tcW w:w="3263" w:type="pct"/>
          </w:tcPr>
          <w:p w14:paraId="2D34DA65" w14:textId="5ACC248B" w:rsidR="003341B2" w:rsidRPr="003471B4" w:rsidRDefault="00E071A1" w:rsidP="009A309D">
            <w:pPr>
              <w:rPr>
                <w:rFonts w:ascii="Garamond" w:hAnsi="Garamond" w:cs="Times New Roman"/>
                <w:b/>
                <w:sz w:val="23"/>
                <w:szCs w:val="23"/>
              </w:rPr>
            </w:pPr>
            <w:r w:rsidRPr="003471B4">
              <w:rPr>
                <w:rFonts w:ascii="Garamond" w:hAnsi="Garamond" w:cs="Times New Roman"/>
                <w:b/>
                <w:sz w:val="23"/>
                <w:szCs w:val="23"/>
              </w:rPr>
              <w:t>Przegląd Archeologiczny</w:t>
            </w:r>
            <w:r w:rsidR="00CA197F" w:rsidRPr="003471B4">
              <w:rPr>
                <w:rFonts w:ascii="Garamond" w:hAnsi="Garamond" w:cs="Times New Roman"/>
                <w:b/>
                <w:sz w:val="23"/>
                <w:szCs w:val="23"/>
              </w:rPr>
              <w:t xml:space="preserve"> [ISSN 0079-7138]</w:t>
            </w:r>
          </w:p>
          <w:p w14:paraId="7D88A903" w14:textId="77777777" w:rsidR="00B533ED" w:rsidRPr="003471B4" w:rsidRDefault="00B533ED" w:rsidP="009A309D">
            <w:pPr>
              <w:rPr>
                <w:rFonts w:ascii="Garamond" w:hAnsi="Garamond" w:cs="Times New Roman"/>
                <w:b/>
                <w:sz w:val="23"/>
                <w:szCs w:val="23"/>
              </w:rPr>
            </w:pPr>
          </w:p>
          <w:p w14:paraId="5794E8EF" w14:textId="77777777" w:rsidR="008E0BA5" w:rsidRPr="003471B4" w:rsidRDefault="008E0BA5" w:rsidP="008E0BA5">
            <w:pPr>
              <w:pStyle w:val="Akapitzlist"/>
              <w:numPr>
                <w:ilvl w:val="0"/>
                <w:numId w:val="13"/>
              </w:numPr>
              <w:autoSpaceDE w:val="0"/>
              <w:autoSpaceDN w:val="0"/>
              <w:adjustRightInd w:val="0"/>
              <w:spacing w:after="0" w:line="240" w:lineRule="auto"/>
              <w:rPr>
                <w:rFonts w:ascii="Garamond" w:hAnsi="Garamond"/>
                <w:sz w:val="23"/>
                <w:szCs w:val="23"/>
              </w:rPr>
            </w:pPr>
            <w:r w:rsidRPr="003471B4">
              <w:rPr>
                <w:rFonts w:ascii="Garamond" w:hAnsi="Garamond"/>
                <w:sz w:val="23"/>
                <w:szCs w:val="23"/>
              </w:rPr>
              <w:t>Format: A4;</w:t>
            </w:r>
          </w:p>
          <w:p w14:paraId="3DDC11E3" w14:textId="77777777" w:rsidR="00B533ED" w:rsidRPr="003471B4" w:rsidRDefault="008E0BA5" w:rsidP="00B533ED">
            <w:pPr>
              <w:numPr>
                <w:ilvl w:val="0"/>
                <w:numId w:val="13"/>
              </w:numPr>
              <w:rPr>
                <w:rFonts w:ascii="Garamond" w:hAnsi="Garamond"/>
                <w:sz w:val="23"/>
                <w:szCs w:val="23"/>
              </w:rPr>
            </w:pPr>
            <w:r w:rsidRPr="003471B4">
              <w:rPr>
                <w:rFonts w:ascii="Garamond" w:hAnsi="Garamond"/>
                <w:sz w:val="23"/>
                <w:szCs w:val="23"/>
              </w:rPr>
              <w:t>Ilość stron: 320 + w tym 58 stron kolorowych (str</w:t>
            </w:r>
            <w:r w:rsidR="00B533ED" w:rsidRPr="003471B4">
              <w:rPr>
                <w:rFonts w:ascii="Garamond" w:hAnsi="Garamond"/>
                <w:sz w:val="23"/>
                <w:szCs w:val="23"/>
              </w:rPr>
              <w:t>.</w:t>
            </w:r>
            <w:r w:rsidRPr="003471B4">
              <w:rPr>
                <w:rFonts w:ascii="Garamond" w:hAnsi="Garamond"/>
                <w:sz w:val="23"/>
                <w:szCs w:val="23"/>
              </w:rPr>
              <w:t xml:space="preserve">: 76, 77, 79, 81-85, 88, 90, 94, 116-121, 123, 126, 127, 138, 139, 144, 145, 152, 155, 156, 159, 160, 161, 217-220, 226, 227, 230, 231, 233, 234, 248-256, 258, 259, 260, 261, 263, 265, 293, 297, 311) </w:t>
            </w:r>
          </w:p>
          <w:p w14:paraId="0195662C" w14:textId="3A3E4253" w:rsidR="008E0BA5" w:rsidRPr="003471B4" w:rsidRDefault="00B533ED" w:rsidP="00B533ED">
            <w:pPr>
              <w:numPr>
                <w:ilvl w:val="0"/>
                <w:numId w:val="13"/>
              </w:numPr>
              <w:rPr>
                <w:rFonts w:ascii="Garamond" w:hAnsi="Garamond"/>
                <w:sz w:val="23"/>
                <w:szCs w:val="23"/>
              </w:rPr>
            </w:pPr>
            <w:r w:rsidRPr="003471B4">
              <w:rPr>
                <w:rFonts w:ascii="Garamond" w:hAnsi="Garamond"/>
                <w:sz w:val="23"/>
                <w:szCs w:val="23"/>
              </w:rPr>
              <w:t xml:space="preserve">5 wklejek  </w:t>
            </w:r>
            <w:r w:rsidR="008E0BA5" w:rsidRPr="003471B4">
              <w:rPr>
                <w:rFonts w:ascii="Garamond" w:hAnsi="Garamond"/>
                <w:sz w:val="23"/>
                <w:szCs w:val="23"/>
              </w:rPr>
              <w:t xml:space="preserve">340 x </w:t>
            </w:r>
            <w:smartTag w:uri="urn:schemas-microsoft-com:office:smarttags" w:element="metricconverter">
              <w:smartTagPr>
                <w:attr w:name="ProductID" w:val="297 mm"/>
              </w:smartTagPr>
              <w:r w:rsidR="008E0BA5" w:rsidRPr="003471B4">
                <w:rPr>
                  <w:rFonts w:ascii="Garamond" w:hAnsi="Garamond"/>
                  <w:sz w:val="23"/>
                  <w:szCs w:val="23"/>
                </w:rPr>
                <w:t>297 mm</w:t>
              </w:r>
            </w:smartTag>
            <w:r w:rsidR="008E0BA5" w:rsidRPr="003471B4">
              <w:rPr>
                <w:rFonts w:ascii="Garamond" w:hAnsi="Garamond"/>
                <w:sz w:val="23"/>
                <w:szCs w:val="23"/>
              </w:rPr>
              <w:t xml:space="preserve">; </w:t>
            </w:r>
            <w:r w:rsidRPr="003471B4">
              <w:rPr>
                <w:rFonts w:ascii="Garamond" w:hAnsi="Garamond"/>
                <w:sz w:val="23"/>
                <w:szCs w:val="23"/>
              </w:rPr>
              <w:t>1+1</w:t>
            </w:r>
            <w:r w:rsidR="008E0BA5" w:rsidRPr="003471B4">
              <w:rPr>
                <w:rFonts w:ascii="Garamond" w:hAnsi="Garamond"/>
                <w:sz w:val="23"/>
                <w:szCs w:val="23"/>
              </w:rPr>
              <w:t>wkl</w:t>
            </w:r>
            <w:r w:rsidRPr="003471B4">
              <w:rPr>
                <w:rFonts w:ascii="Garamond" w:hAnsi="Garamond"/>
                <w:sz w:val="23"/>
                <w:szCs w:val="23"/>
              </w:rPr>
              <w:t>ejone po str. 236</w:t>
            </w:r>
          </w:p>
          <w:p w14:paraId="7A4DC906" w14:textId="686DFB3F" w:rsidR="00E54824" w:rsidRPr="003471B4" w:rsidRDefault="00E54824" w:rsidP="00E54824">
            <w:pPr>
              <w:pStyle w:val="Akapitzlist"/>
              <w:numPr>
                <w:ilvl w:val="0"/>
                <w:numId w:val="13"/>
              </w:numPr>
              <w:autoSpaceDE w:val="0"/>
              <w:autoSpaceDN w:val="0"/>
              <w:adjustRightInd w:val="0"/>
              <w:spacing w:after="0" w:line="240" w:lineRule="auto"/>
              <w:rPr>
                <w:rFonts w:ascii="Garamond" w:hAnsi="Garamond"/>
                <w:sz w:val="23"/>
                <w:szCs w:val="23"/>
              </w:rPr>
            </w:pPr>
            <w:r w:rsidRPr="003471B4">
              <w:rPr>
                <w:rFonts w:ascii="Garamond" w:hAnsi="Garamond"/>
                <w:sz w:val="23"/>
                <w:szCs w:val="23"/>
              </w:rPr>
              <w:t xml:space="preserve">papier offset 90 g </w:t>
            </w:r>
            <w:r w:rsidRPr="003471B4">
              <w:rPr>
                <w:rFonts w:ascii="Garamond" w:hAnsi="Garamond"/>
                <w:color w:val="000000"/>
                <w:sz w:val="23"/>
                <w:szCs w:val="23"/>
              </w:rPr>
              <w:t>lub podobny</w:t>
            </w:r>
            <w:r w:rsidRPr="003471B4">
              <w:rPr>
                <w:rFonts w:ascii="Garamond" w:hAnsi="Garamond"/>
                <w:sz w:val="23"/>
                <w:szCs w:val="23"/>
              </w:rPr>
              <w:t xml:space="preserve">; </w:t>
            </w:r>
          </w:p>
          <w:p w14:paraId="7E36320E" w14:textId="77777777" w:rsidR="00B533ED" w:rsidRPr="003471B4" w:rsidRDefault="00B533ED" w:rsidP="00B533ED">
            <w:pPr>
              <w:pStyle w:val="Akapitzlist"/>
              <w:numPr>
                <w:ilvl w:val="0"/>
                <w:numId w:val="13"/>
              </w:numPr>
              <w:autoSpaceDE w:val="0"/>
              <w:autoSpaceDN w:val="0"/>
              <w:adjustRightInd w:val="0"/>
              <w:spacing w:after="0" w:line="240" w:lineRule="auto"/>
              <w:rPr>
                <w:rFonts w:ascii="Garamond" w:hAnsi="Garamond"/>
                <w:color w:val="000000"/>
                <w:sz w:val="23"/>
                <w:szCs w:val="23"/>
              </w:rPr>
            </w:pPr>
            <w:r w:rsidRPr="003471B4">
              <w:rPr>
                <w:rFonts w:ascii="Garamond" w:hAnsi="Garamond"/>
                <w:sz w:val="23"/>
                <w:szCs w:val="23"/>
              </w:rPr>
              <w:t>oprawa</w:t>
            </w:r>
            <w:r w:rsidRPr="003471B4">
              <w:rPr>
                <w:rFonts w:ascii="Garamond" w:hAnsi="Garamond"/>
                <w:color w:val="000000"/>
                <w:sz w:val="23"/>
                <w:szCs w:val="23"/>
              </w:rPr>
              <w:t xml:space="preserve"> miękka klejona,</w:t>
            </w:r>
          </w:p>
          <w:p w14:paraId="74A9C0D8" w14:textId="447D76D4" w:rsidR="008E0BA5" w:rsidRPr="003471B4" w:rsidRDefault="00B533ED" w:rsidP="008E0BA5">
            <w:pPr>
              <w:pStyle w:val="Akapitzlist"/>
              <w:numPr>
                <w:ilvl w:val="0"/>
                <w:numId w:val="13"/>
              </w:numPr>
              <w:autoSpaceDE w:val="0"/>
              <w:autoSpaceDN w:val="0"/>
              <w:adjustRightInd w:val="0"/>
              <w:spacing w:after="0" w:line="240" w:lineRule="auto"/>
              <w:rPr>
                <w:rFonts w:ascii="Garamond" w:hAnsi="Garamond"/>
                <w:sz w:val="23"/>
                <w:szCs w:val="23"/>
              </w:rPr>
            </w:pPr>
            <w:r w:rsidRPr="003471B4">
              <w:rPr>
                <w:rFonts w:ascii="Garamond" w:hAnsi="Garamond"/>
                <w:sz w:val="23"/>
                <w:szCs w:val="23"/>
              </w:rPr>
              <w:t>o</w:t>
            </w:r>
            <w:r w:rsidR="008E0BA5" w:rsidRPr="003471B4">
              <w:rPr>
                <w:rFonts w:ascii="Garamond" w:hAnsi="Garamond"/>
                <w:sz w:val="23"/>
                <w:szCs w:val="23"/>
              </w:rPr>
              <w:t>kładka karton</w:t>
            </w:r>
            <w:r w:rsidRPr="003471B4">
              <w:rPr>
                <w:rFonts w:ascii="Garamond" w:hAnsi="Garamond"/>
                <w:sz w:val="23"/>
                <w:szCs w:val="23"/>
              </w:rPr>
              <w:t>owa</w:t>
            </w:r>
            <w:r w:rsidR="008E0BA5" w:rsidRPr="003471B4">
              <w:rPr>
                <w:rFonts w:ascii="Garamond" w:hAnsi="Garamond"/>
                <w:sz w:val="23"/>
                <w:szCs w:val="23"/>
              </w:rPr>
              <w:t xml:space="preserve"> 300 g; </w:t>
            </w:r>
            <w:r w:rsidRPr="003471B4">
              <w:rPr>
                <w:rFonts w:ascii="Garamond" w:hAnsi="Garamond"/>
                <w:sz w:val="23"/>
                <w:szCs w:val="23"/>
              </w:rPr>
              <w:t xml:space="preserve">4+1, </w:t>
            </w:r>
            <w:r w:rsidR="008E0BA5" w:rsidRPr="003471B4">
              <w:rPr>
                <w:rFonts w:ascii="Garamond" w:hAnsi="Garamond"/>
                <w:sz w:val="23"/>
                <w:szCs w:val="23"/>
              </w:rPr>
              <w:t>folia błyszcząca;</w:t>
            </w:r>
          </w:p>
          <w:p w14:paraId="633017B5" w14:textId="41035011" w:rsidR="008E0BA5" w:rsidRPr="003471B4" w:rsidRDefault="00B533ED" w:rsidP="008E0BA5">
            <w:pPr>
              <w:pStyle w:val="Akapitzlist"/>
              <w:numPr>
                <w:ilvl w:val="0"/>
                <w:numId w:val="13"/>
              </w:numPr>
              <w:autoSpaceDE w:val="0"/>
              <w:autoSpaceDN w:val="0"/>
              <w:adjustRightInd w:val="0"/>
              <w:spacing w:after="0" w:line="240" w:lineRule="auto"/>
              <w:rPr>
                <w:rFonts w:ascii="Garamond" w:hAnsi="Garamond"/>
                <w:sz w:val="23"/>
                <w:szCs w:val="23"/>
              </w:rPr>
            </w:pPr>
            <w:r w:rsidRPr="003471B4">
              <w:rPr>
                <w:rFonts w:ascii="Garamond" w:hAnsi="Garamond"/>
                <w:sz w:val="23"/>
                <w:szCs w:val="23"/>
              </w:rPr>
              <w:t>n</w:t>
            </w:r>
            <w:r w:rsidR="008E0BA5" w:rsidRPr="003471B4">
              <w:rPr>
                <w:rFonts w:ascii="Garamond" w:hAnsi="Garamond"/>
                <w:sz w:val="23"/>
                <w:szCs w:val="23"/>
              </w:rPr>
              <w:t xml:space="preserve">akład </w:t>
            </w:r>
            <w:r w:rsidR="00103FD8" w:rsidRPr="003471B4">
              <w:rPr>
                <w:rFonts w:ascii="Garamond" w:hAnsi="Garamond"/>
                <w:sz w:val="23"/>
                <w:szCs w:val="23"/>
              </w:rPr>
              <w:t>150</w:t>
            </w:r>
            <w:r w:rsidR="008E0BA5" w:rsidRPr="003471B4">
              <w:rPr>
                <w:rFonts w:ascii="Garamond" w:hAnsi="Garamond"/>
                <w:sz w:val="23"/>
                <w:szCs w:val="23"/>
              </w:rPr>
              <w:t xml:space="preserve"> egz.</w:t>
            </w:r>
          </w:p>
          <w:p w14:paraId="3915D847" w14:textId="77777777" w:rsidR="008E0BA5" w:rsidRPr="003471B4" w:rsidRDefault="008E0BA5" w:rsidP="008E0BA5">
            <w:pPr>
              <w:numPr>
                <w:ilvl w:val="0"/>
                <w:numId w:val="13"/>
              </w:numPr>
              <w:rPr>
                <w:rFonts w:ascii="Garamond" w:hAnsi="Garamond"/>
                <w:color w:val="000000"/>
                <w:sz w:val="23"/>
                <w:szCs w:val="23"/>
              </w:rPr>
            </w:pPr>
            <w:r w:rsidRPr="003471B4">
              <w:rPr>
                <w:rFonts w:ascii="Garamond" w:hAnsi="Garamond"/>
                <w:color w:val="000000"/>
                <w:sz w:val="23"/>
                <w:szCs w:val="23"/>
              </w:rPr>
              <w:t xml:space="preserve">wydruk próbny </w:t>
            </w:r>
          </w:p>
          <w:p w14:paraId="4944F941" w14:textId="008160FA" w:rsidR="008E0BA5" w:rsidRPr="003471B4" w:rsidRDefault="008E0BA5" w:rsidP="009A309D">
            <w:pPr>
              <w:rPr>
                <w:rFonts w:ascii="Garamond" w:hAnsi="Garamond" w:cs="Times New Roman"/>
                <w:b/>
                <w:sz w:val="23"/>
                <w:szCs w:val="23"/>
              </w:rPr>
            </w:pPr>
          </w:p>
        </w:tc>
        <w:tc>
          <w:tcPr>
            <w:tcW w:w="580" w:type="pct"/>
          </w:tcPr>
          <w:p w14:paraId="761B2088" w14:textId="20DA0B1D" w:rsidR="003341B2" w:rsidRPr="003471B4" w:rsidRDefault="00B533ED" w:rsidP="009A309D">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lastRenderedPageBreak/>
              <w:t>Wrocław</w:t>
            </w:r>
          </w:p>
        </w:tc>
        <w:tc>
          <w:tcPr>
            <w:tcW w:w="725" w:type="pct"/>
          </w:tcPr>
          <w:p w14:paraId="09BBED28" w14:textId="218D0650" w:rsidR="003341B2" w:rsidRPr="003471B4" w:rsidRDefault="003341B2" w:rsidP="009A309D">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r w:rsidR="00B533ED" w:rsidRPr="003471B4">
              <w:rPr>
                <w:rFonts w:ascii="Garamond" w:eastAsia="Times New Roman" w:hAnsi="Garamond" w:cs="Times New Roman"/>
                <w:sz w:val="23"/>
                <w:szCs w:val="23"/>
                <w:lang w:eastAsia="pl-PL"/>
              </w:rPr>
              <w:t>, Wrocław</w:t>
            </w:r>
          </w:p>
        </w:tc>
      </w:tr>
      <w:tr w:rsidR="00A94E5E" w:rsidRPr="003471B4" w14:paraId="2F2A324B" w14:textId="77777777" w:rsidTr="00103FD8">
        <w:trPr>
          <w:trHeight w:val="802"/>
        </w:trPr>
        <w:tc>
          <w:tcPr>
            <w:tcW w:w="432" w:type="pct"/>
          </w:tcPr>
          <w:p w14:paraId="1B934E2E" w14:textId="77777777" w:rsidR="00A94E5E" w:rsidRPr="003471B4" w:rsidRDefault="00A94E5E" w:rsidP="005550DD">
            <w:pPr>
              <w:pStyle w:val="Akapitzlist"/>
              <w:numPr>
                <w:ilvl w:val="0"/>
                <w:numId w:val="10"/>
              </w:numPr>
              <w:rPr>
                <w:rFonts w:ascii="Garamond" w:eastAsia="Times New Roman" w:hAnsi="Garamond" w:cs="Times New Roman"/>
                <w:b/>
                <w:sz w:val="23"/>
                <w:szCs w:val="23"/>
                <w:lang w:eastAsia="pl-PL"/>
              </w:rPr>
            </w:pPr>
          </w:p>
        </w:tc>
        <w:tc>
          <w:tcPr>
            <w:tcW w:w="3263" w:type="pct"/>
          </w:tcPr>
          <w:p w14:paraId="7D2AF41A" w14:textId="7044FFF8" w:rsidR="00A94E5E" w:rsidRPr="003471B4" w:rsidRDefault="00A94E5E" w:rsidP="00E825F5">
            <w:pPr>
              <w:autoSpaceDE w:val="0"/>
              <w:autoSpaceDN w:val="0"/>
              <w:adjustRightInd w:val="0"/>
              <w:rPr>
                <w:rFonts w:ascii="Garamond" w:hAnsi="Garamond" w:cs="Arial"/>
                <w:color w:val="000000"/>
                <w:sz w:val="23"/>
                <w:szCs w:val="23"/>
              </w:rPr>
            </w:pPr>
            <w:r w:rsidRPr="003471B4">
              <w:rPr>
                <w:rFonts w:ascii="Garamond" w:hAnsi="Garamond" w:cs="Times New Roman"/>
                <w:b/>
                <w:sz w:val="23"/>
                <w:szCs w:val="23"/>
              </w:rPr>
              <w:t xml:space="preserve">B. Gediga – </w:t>
            </w:r>
            <w:r w:rsidRPr="003471B4">
              <w:rPr>
                <w:rFonts w:ascii="Garamond" w:hAnsi="Garamond" w:cs="Times New Roman"/>
                <w:b/>
                <w:i/>
                <w:sz w:val="23"/>
                <w:szCs w:val="23"/>
              </w:rPr>
              <w:t>Wczesnośredniowieczny gród w Opolu</w:t>
            </w:r>
            <w:r w:rsidR="00CA197F" w:rsidRPr="003471B4">
              <w:rPr>
                <w:rFonts w:ascii="Garamond" w:hAnsi="Garamond" w:cs="Times New Roman"/>
                <w:b/>
                <w:i/>
                <w:sz w:val="23"/>
                <w:szCs w:val="23"/>
              </w:rPr>
              <w:t xml:space="preserve"> </w:t>
            </w:r>
            <w:r w:rsidR="00E825F5" w:rsidRPr="003471B4">
              <w:rPr>
                <w:rFonts w:ascii="Garamond" w:hAnsi="Garamond" w:cs="Times New Roman"/>
                <w:b/>
                <w:i/>
                <w:sz w:val="23"/>
                <w:szCs w:val="23"/>
              </w:rPr>
              <w:br/>
            </w:r>
            <w:r w:rsidR="00CA197F" w:rsidRPr="003471B4">
              <w:rPr>
                <w:rFonts w:ascii="Garamond" w:hAnsi="Garamond" w:cs="Times New Roman"/>
                <w:b/>
                <w:sz w:val="23"/>
                <w:szCs w:val="23"/>
              </w:rPr>
              <w:t xml:space="preserve">[ISBN </w:t>
            </w:r>
            <w:r w:rsidR="00CA197F" w:rsidRPr="003471B4">
              <w:rPr>
                <w:rFonts w:ascii="Garamond" w:hAnsi="Garamond" w:cs="Arial"/>
                <w:color w:val="000000"/>
                <w:sz w:val="23"/>
                <w:szCs w:val="23"/>
              </w:rPr>
              <w:t>978-83-66463-66-0]</w:t>
            </w:r>
          </w:p>
          <w:p w14:paraId="73E38EE4" w14:textId="77777777" w:rsidR="00A94E5E" w:rsidRPr="003471B4" w:rsidRDefault="00A94E5E" w:rsidP="005550DD">
            <w:pPr>
              <w:pStyle w:val="Akapitzlist"/>
              <w:autoSpaceDE w:val="0"/>
              <w:autoSpaceDN w:val="0"/>
              <w:adjustRightInd w:val="0"/>
              <w:spacing w:after="0" w:line="240" w:lineRule="auto"/>
              <w:ind w:left="709"/>
              <w:rPr>
                <w:rFonts w:ascii="Garamond" w:hAnsi="Garamond" w:cs="Times New Roman"/>
                <w:b/>
                <w:sz w:val="23"/>
                <w:szCs w:val="23"/>
              </w:rPr>
            </w:pPr>
          </w:p>
          <w:p w14:paraId="7BEDADFF" w14:textId="34377F2A"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Format: B5</w:t>
            </w:r>
            <w:r w:rsidR="005929C2" w:rsidRPr="003471B4">
              <w:rPr>
                <w:rFonts w:ascii="Garamond" w:hAnsi="Garamond"/>
                <w:color w:val="000000"/>
                <w:sz w:val="23"/>
                <w:szCs w:val="23"/>
              </w:rPr>
              <w:t xml:space="preserve"> (165x235 mm)</w:t>
            </w:r>
          </w:p>
          <w:p w14:paraId="68390280" w14:textId="519D6DCD"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ilość stron 220, w tym </w:t>
            </w:r>
            <w:r w:rsidR="00A82FB7" w:rsidRPr="003471B4">
              <w:rPr>
                <w:rFonts w:ascii="Garamond" w:hAnsi="Garamond"/>
                <w:color w:val="000000"/>
                <w:sz w:val="23"/>
                <w:szCs w:val="23"/>
              </w:rPr>
              <w:t>19</w:t>
            </w:r>
            <w:r w:rsidRPr="003471B4">
              <w:rPr>
                <w:rFonts w:ascii="Garamond" w:hAnsi="Garamond"/>
                <w:color w:val="000000"/>
                <w:sz w:val="23"/>
                <w:szCs w:val="23"/>
              </w:rPr>
              <w:t xml:space="preserve"> stron z ilustracjami włamanymi w tekst (</w:t>
            </w:r>
            <w:proofErr w:type="spellStart"/>
            <w:r w:rsidRPr="003471B4">
              <w:rPr>
                <w:rFonts w:ascii="Garamond" w:hAnsi="Garamond"/>
                <w:color w:val="000000"/>
                <w:sz w:val="23"/>
                <w:szCs w:val="23"/>
              </w:rPr>
              <w:t>str</w:t>
            </w:r>
            <w:proofErr w:type="spellEnd"/>
            <w:r w:rsidRPr="003471B4">
              <w:rPr>
                <w:rFonts w:ascii="Garamond" w:hAnsi="Garamond"/>
                <w:color w:val="000000"/>
                <w:sz w:val="23"/>
                <w:szCs w:val="23"/>
              </w:rPr>
              <w:t xml:space="preserve">: </w:t>
            </w:r>
            <w:r w:rsidR="00A82FB7" w:rsidRPr="003471B4">
              <w:rPr>
                <w:rFonts w:ascii="Garamond" w:hAnsi="Garamond"/>
                <w:color w:val="000000"/>
                <w:sz w:val="23"/>
                <w:szCs w:val="23"/>
              </w:rPr>
              <w:t>66, 69, 70, 72, 77, 79, 82, 86, 120, 122, 143, 149, 151, 152, 153, 154, 156, 163, 165</w:t>
            </w:r>
            <w:r w:rsidRPr="003471B4">
              <w:rPr>
                <w:rFonts w:ascii="Garamond" w:hAnsi="Garamond"/>
                <w:color w:val="000000"/>
                <w:sz w:val="23"/>
                <w:szCs w:val="23"/>
              </w:rPr>
              <w:t>)</w:t>
            </w:r>
          </w:p>
          <w:p w14:paraId="6E21D3DF" w14:textId="75E87CEC"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wklejka 1+0</w:t>
            </w:r>
            <w:r w:rsidR="00D80DFC" w:rsidRPr="003471B4">
              <w:rPr>
                <w:rFonts w:ascii="Garamond" w:hAnsi="Garamond"/>
                <w:color w:val="000000"/>
                <w:sz w:val="23"/>
                <w:szCs w:val="23"/>
              </w:rPr>
              <w:t xml:space="preserve"> (ok. 345x214 mm) zbigowana i </w:t>
            </w:r>
            <w:r w:rsidRPr="003471B4">
              <w:rPr>
                <w:rFonts w:ascii="Garamond" w:hAnsi="Garamond"/>
                <w:color w:val="000000"/>
                <w:sz w:val="23"/>
                <w:szCs w:val="23"/>
              </w:rPr>
              <w:t>wklejon</w:t>
            </w:r>
            <w:r w:rsidR="00127C13" w:rsidRPr="003471B4">
              <w:rPr>
                <w:rFonts w:ascii="Garamond" w:hAnsi="Garamond"/>
                <w:color w:val="000000"/>
                <w:sz w:val="23"/>
                <w:szCs w:val="23"/>
              </w:rPr>
              <w:t>a</w:t>
            </w:r>
            <w:r w:rsidRPr="003471B4">
              <w:rPr>
                <w:rFonts w:ascii="Garamond" w:hAnsi="Garamond"/>
                <w:color w:val="000000"/>
                <w:sz w:val="23"/>
                <w:szCs w:val="23"/>
              </w:rPr>
              <w:t xml:space="preserve"> przed </w:t>
            </w:r>
            <w:r w:rsidR="00A82FB7" w:rsidRPr="003471B4">
              <w:rPr>
                <w:rFonts w:ascii="Garamond" w:hAnsi="Garamond"/>
                <w:color w:val="000000"/>
                <w:sz w:val="23"/>
                <w:szCs w:val="23"/>
              </w:rPr>
              <w:t>konkretną stroną</w:t>
            </w:r>
          </w:p>
          <w:p w14:paraId="22C9F704" w14:textId="6546B5CC"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papier: </w:t>
            </w:r>
            <w:proofErr w:type="spellStart"/>
            <w:r w:rsidR="00EA7595" w:rsidRPr="003471B4">
              <w:rPr>
                <w:rFonts w:ascii="Garamond" w:hAnsi="Garamond"/>
                <w:color w:val="000000"/>
                <w:sz w:val="23"/>
                <w:szCs w:val="23"/>
              </w:rPr>
              <w:t>lux</w:t>
            </w:r>
            <w:proofErr w:type="spellEnd"/>
            <w:r w:rsidR="00EA7595" w:rsidRPr="003471B4">
              <w:rPr>
                <w:rFonts w:ascii="Garamond" w:hAnsi="Garamond"/>
                <w:color w:val="000000"/>
                <w:sz w:val="23"/>
                <w:szCs w:val="23"/>
              </w:rPr>
              <w:t xml:space="preserve"> </w:t>
            </w:r>
            <w:proofErr w:type="spellStart"/>
            <w:r w:rsidR="00EA7595" w:rsidRPr="003471B4">
              <w:rPr>
                <w:rFonts w:ascii="Garamond" w:hAnsi="Garamond"/>
                <w:color w:val="000000"/>
                <w:sz w:val="23"/>
                <w:szCs w:val="23"/>
              </w:rPr>
              <w:t>crema</w:t>
            </w:r>
            <w:proofErr w:type="spellEnd"/>
            <w:r w:rsidRPr="003471B4">
              <w:rPr>
                <w:rFonts w:ascii="Garamond" w:hAnsi="Garamond"/>
                <w:color w:val="000000"/>
                <w:sz w:val="23"/>
                <w:szCs w:val="23"/>
              </w:rPr>
              <w:t xml:space="preserve"> 90 g lub podobny</w:t>
            </w:r>
          </w:p>
          <w:p w14:paraId="39162899" w14:textId="77777777"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oprawa miękka klejona,</w:t>
            </w:r>
          </w:p>
          <w:p w14:paraId="22204EC0" w14:textId="77777777"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okładka kartonowa 300g (4+0), folia błysk</w:t>
            </w:r>
          </w:p>
          <w:p w14:paraId="4C79D512" w14:textId="77777777"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nakład 250 egz.</w:t>
            </w:r>
          </w:p>
          <w:p w14:paraId="78EFEBA7" w14:textId="77777777" w:rsidR="00A94E5E" w:rsidRPr="003471B4" w:rsidRDefault="00A94E5E" w:rsidP="005550DD">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wydruk próbny </w:t>
            </w:r>
          </w:p>
          <w:p w14:paraId="273056E3" w14:textId="77777777" w:rsidR="00A94E5E" w:rsidRPr="003471B4" w:rsidRDefault="00A94E5E" w:rsidP="005550DD">
            <w:pPr>
              <w:pStyle w:val="Akapitzlist"/>
              <w:autoSpaceDE w:val="0"/>
              <w:autoSpaceDN w:val="0"/>
              <w:adjustRightInd w:val="0"/>
              <w:spacing w:after="0" w:line="240" w:lineRule="auto"/>
              <w:ind w:left="709"/>
              <w:rPr>
                <w:rFonts w:ascii="Garamond" w:hAnsi="Garamond" w:cs="Times New Roman"/>
                <w:b/>
                <w:sz w:val="23"/>
                <w:szCs w:val="23"/>
              </w:rPr>
            </w:pPr>
          </w:p>
        </w:tc>
        <w:tc>
          <w:tcPr>
            <w:tcW w:w="580" w:type="pct"/>
          </w:tcPr>
          <w:p w14:paraId="048207A1" w14:textId="77777777" w:rsidR="00A94E5E" w:rsidRPr="003471B4" w:rsidRDefault="00A94E5E" w:rsidP="005550DD">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c>
          <w:tcPr>
            <w:tcW w:w="725" w:type="pct"/>
          </w:tcPr>
          <w:p w14:paraId="0B6B51B5" w14:textId="77777777" w:rsidR="00A94E5E" w:rsidRPr="003471B4" w:rsidRDefault="00A94E5E" w:rsidP="005550DD">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r w:rsidR="005F4F20" w:rsidRPr="003471B4" w14:paraId="32DE1DBC" w14:textId="77777777" w:rsidTr="00103FD8">
        <w:trPr>
          <w:trHeight w:val="802"/>
        </w:trPr>
        <w:tc>
          <w:tcPr>
            <w:tcW w:w="432" w:type="pct"/>
          </w:tcPr>
          <w:p w14:paraId="00D8412A" w14:textId="77777777" w:rsidR="005F4F20" w:rsidRPr="003471B4" w:rsidRDefault="005F4F20" w:rsidP="005F4F20">
            <w:pPr>
              <w:pStyle w:val="Akapitzlist"/>
              <w:numPr>
                <w:ilvl w:val="0"/>
                <w:numId w:val="10"/>
              </w:numPr>
              <w:rPr>
                <w:rFonts w:ascii="Garamond" w:eastAsia="Times New Roman" w:hAnsi="Garamond" w:cs="Times New Roman"/>
                <w:b/>
                <w:sz w:val="23"/>
                <w:szCs w:val="23"/>
                <w:lang w:eastAsia="pl-PL"/>
              </w:rPr>
            </w:pPr>
          </w:p>
        </w:tc>
        <w:tc>
          <w:tcPr>
            <w:tcW w:w="3263" w:type="pct"/>
          </w:tcPr>
          <w:p w14:paraId="03489A8A" w14:textId="010409B2" w:rsidR="005F4F20" w:rsidRPr="003471B4" w:rsidRDefault="005F4F20" w:rsidP="005F4F20">
            <w:pPr>
              <w:autoSpaceDE w:val="0"/>
              <w:autoSpaceDN w:val="0"/>
              <w:adjustRightInd w:val="0"/>
              <w:rPr>
                <w:rFonts w:ascii="Garamond" w:hAnsi="Garamond" w:cs="Times New Roman"/>
                <w:b/>
                <w:sz w:val="23"/>
                <w:szCs w:val="23"/>
              </w:rPr>
            </w:pPr>
            <w:r w:rsidRPr="003471B4">
              <w:rPr>
                <w:rFonts w:ascii="Garamond" w:hAnsi="Garamond" w:cs="Times New Roman"/>
                <w:b/>
                <w:sz w:val="23"/>
                <w:szCs w:val="23"/>
              </w:rPr>
              <w:t xml:space="preserve">K. Skóra – </w:t>
            </w:r>
            <w:r w:rsidRPr="003471B4">
              <w:rPr>
                <w:rFonts w:ascii="Garamond" w:hAnsi="Garamond" w:cs="Times New Roman"/>
                <w:b/>
                <w:i/>
                <w:sz w:val="23"/>
                <w:szCs w:val="23"/>
              </w:rPr>
              <w:t xml:space="preserve">Samobójstwo w społeczności wczesnych Germanów </w:t>
            </w:r>
            <w:r w:rsidRPr="003471B4">
              <w:rPr>
                <w:rFonts w:ascii="Garamond" w:hAnsi="Garamond" w:cs="Times New Roman"/>
                <w:b/>
                <w:sz w:val="23"/>
                <w:szCs w:val="23"/>
              </w:rPr>
              <w:t>[ISBN 978-83-66463-65-3]</w:t>
            </w:r>
          </w:p>
          <w:p w14:paraId="135D4F0B" w14:textId="206914FF"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Format: B5 (</w:t>
            </w:r>
            <w:r w:rsidRPr="003471B4">
              <w:rPr>
                <w:rFonts w:ascii="Garamond" w:hAnsi="Garamond" w:cs="Segoe UI"/>
                <w:sz w:val="23"/>
                <w:szCs w:val="23"/>
              </w:rPr>
              <w:t>170 x 240 mm)</w:t>
            </w:r>
          </w:p>
          <w:p w14:paraId="7DAE0CBA" w14:textId="61E12444"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ilość stron 352, w tym 37 stron z ilustracjami włamanymi w tekst (</w:t>
            </w:r>
            <w:proofErr w:type="spellStart"/>
            <w:r w:rsidRPr="003471B4">
              <w:rPr>
                <w:rFonts w:ascii="Garamond" w:hAnsi="Garamond"/>
                <w:color w:val="000000"/>
                <w:sz w:val="23"/>
                <w:szCs w:val="23"/>
              </w:rPr>
              <w:t>str</w:t>
            </w:r>
            <w:proofErr w:type="spellEnd"/>
            <w:r w:rsidRPr="003471B4">
              <w:rPr>
                <w:rFonts w:ascii="Garamond" w:hAnsi="Garamond"/>
                <w:color w:val="000000"/>
                <w:sz w:val="23"/>
                <w:szCs w:val="23"/>
              </w:rPr>
              <w:t xml:space="preserve">: </w:t>
            </w:r>
            <w:r w:rsidRPr="003471B4">
              <w:rPr>
                <w:rFonts w:ascii="Garamond" w:hAnsi="Garamond" w:cs="Segoe UI"/>
                <w:sz w:val="23"/>
                <w:szCs w:val="23"/>
              </w:rPr>
              <w:t>14, 17, 31, 32, 33, 37, 45, 47, 48,  53,  61, 68, 69, 84, 85, 86, 102, 106, 130, 137, 157, 172, 204, 209, 210, 234, 238, 239, 240, 242, 243, 271, 275, 282, 289, 294, 295</w:t>
            </w:r>
            <w:r w:rsidRPr="003471B4">
              <w:rPr>
                <w:rFonts w:ascii="Garamond" w:hAnsi="Garamond"/>
                <w:color w:val="000000"/>
                <w:sz w:val="23"/>
                <w:szCs w:val="23"/>
              </w:rPr>
              <w:t>)</w:t>
            </w:r>
          </w:p>
          <w:p w14:paraId="192B482D" w14:textId="77777777"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papier: kreda </w:t>
            </w:r>
            <w:proofErr w:type="spellStart"/>
            <w:r w:rsidRPr="003471B4">
              <w:rPr>
                <w:rFonts w:ascii="Garamond" w:hAnsi="Garamond"/>
                <w:color w:val="000000"/>
                <w:sz w:val="23"/>
                <w:szCs w:val="23"/>
              </w:rPr>
              <w:t>silk</w:t>
            </w:r>
            <w:proofErr w:type="spellEnd"/>
            <w:r w:rsidRPr="003471B4">
              <w:rPr>
                <w:rFonts w:ascii="Garamond" w:hAnsi="Garamond"/>
                <w:color w:val="000000"/>
                <w:sz w:val="23"/>
                <w:szCs w:val="23"/>
              </w:rPr>
              <w:t xml:space="preserve"> 90 g lub podobny</w:t>
            </w:r>
          </w:p>
          <w:p w14:paraId="2C7CA750" w14:textId="77777777"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oprawa miękka klejona,</w:t>
            </w:r>
          </w:p>
          <w:p w14:paraId="452B6E0C" w14:textId="017B4B1F"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okładka kartonowa 300g (4+0), + skrzydełka. folia mat</w:t>
            </w:r>
          </w:p>
          <w:p w14:paraId="0B5A7939" w14:textId="6C20E5F4"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nakład 200 egz.</w:t>
            </w:r>
          </w:p>
          <w:p w14:paraId="28E93761" w14:textId="77777777" w:rsidR="005F4F20" w:rsidRPr="003471B4" w:rsidRDefault="005F4F20" w:rsidP="005F4F20">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wydruk próbny </w:t>
            </w:r>
          </w:p>
          <w:p w14:paraId="15FE5C82" w14:textId="77777777" w:rsidR="005F4F20" w:rsidRPr="003471B4" w:rsidRDefault="005F4F20" w:rsidP="005F4F20">
            <w:pPr>
              <w:autoSpaceDE w:val="0"/>
              <w:autoSpaceDN w:val="0"/>
              <w:adjustRightInd w:val="0"/>
              <w:rPr>
                <w:rFonts w:ascii="Garamond" w:hAnsi="Garamond" w:cs="Times New Roman"/>
                <w:b/>
                <w:i/>
                <w:sz w:val="23"/>
                <w:szCs w:val="23"/>
              </w:rPr>
            </w:pPr>
          </w:p>
        </w:tc>
        <w:tc>
          <w:tcPr>
            <w:tcW w:w="580" w:type="pct"/>
          </w:tcPr>
          <w:p w14:paraId="5A2F99A7" w14:textId="03D2BA93" w:rsidR="005F4F20" w:rsidRPr="003471B4" w:rsidRDefault="005F4F20" w:rsidP="005F4F20">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Łódź</w:t>
            </w:r>
          </w:p>
        </w:tc>
        <w:tc>
          <w:tcPr>
            <w:tcW w:w="725" w:type="pct"/>
          </w:tcPr>
          <w:p w14:paraId="6F267EDF" w14:textId="464C398C" w:rsidR="005F4F20" w:rsidRPr="003471B4" w:rsidRDefault="005F4F20" w:rsidP="005F4F20">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Łódź, Warszawa</w:t>
            </w:r>
          </w:p>
        </w:tc>
      </w:tr>
      <w:tr w:rsidR="005F4F20" w:rsidRPr="003471B4" w14:paraId="7EDBB449" w14:textId="77777777" w:rsidTr="00103FD8">
        <w:trPr>
          <w:trHeight w:val="802"/>
        </w:trPr>
        <w:tc>
          <w:tcPr>
            <w:tcW w:w="432" w:type="pct"/>
          </w:tcPr>
          <w:p w14:paraId="74729186" w14:textId="77777777" w:rsidR="005F4F20" w:rsidRPr="003471B4" w:rsidRDefault="005F4F20" w:rsidP="005F4F20">
            <w:pPr>
              <w:pStyle w:val="Akapitzlist"/>
              <w:numPr>
                <w:ilvl w:val="0"/>
                <w:numId w:val="10"/>
              </w:numPr>
              <w:rPr>
                <w:rFonts w:ascii="Garamond" w:eastAsia="Times New Roman" w:hAnsi="Garamond" w:cs="Times New Roman"/>
                <w:b/>
                <w:sz w:val="23"/>
                <w:szCs w:val="23"/>
                <w:lang w:eastAsia="pl-PL"/>
              </w:rPr>
            </w:pPr>
          </w:p>
        </w:tc>
        <w:tc>
          <w:tcPr>
            <w:tcW w:w="3263" w:type="pct"/>
          </w:tcPr>
          <w:p w14:paraId="0A5E5451" w14:textId="77777777" w:rsidR="005F4F20" w:rsidRPr="003471B4" w:rsidRDefault="005F4F20" w:rsidP="005F4F20">
            <w:pPr>
              <w:rPr>
                <w:rFonts w:ascii="Garamond" w:hAnsi="Garamond" w:cs="Times New Roman"/>
                <w:b/>
                <w:sz w:val="23"/>
                <w:szCs w:val="23"/>
              </w:rPr>
            </w:pPr>
            <w:r w:rsidRPr="003471B4">
              <w:rPr>
                <w:rFonts w:ascii="Garamond" w:hAnsi="Garamond" w:cs="Times New Roman"/>
                <w:b/>
                <w:sz w:val="23"/>
                <w:szCs w:val="23"/>
              </w:rPr>
              <w:t>A. Czekaj-Zastawny et al.  Gwoździec .. [ISBN 978-83-66463-50-9]</w:t>
            </w:r>
          </w:p>
          <w:p w14:paraId="5FD55F05" w14:textId="77777777"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format: A4</w:t>
            </w:r>
          </w:p>
          <w:p w14:paraId="17AB3A7B" w14:textId="77777777"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objętość: 436 stron, w tym 125 stron kolorowych (10, 11, 13, 15, 17, 18, 23, 26, 27, 28, 29, 30, 32, 34, 36, 39, 41, 42, 43, 65, 67, 73, 74, 75, 80, 81, 87, 88, 95, 96, 97, 105, 113, 114, 115, 116, 117, 118, 119, 120, 121, 122, 123, 127, 131, 132, 137, 140, 172, 175, 176, 177, 178, 190, 193, 194, 195, 196, 198, 205, 206, 212, 213, 217, 225, 239, 245, 247, 250, 251, 255, 258, 262, 263, 264, 265, 267, 268, 269, 270, 271, 272, 273, 274,275, 276, 278, 279, 280, 281, 283, 285, 286, 287, 288, 289, 290, 291, 292, 293, 301, 302, 303, 304, 305, 308, 310, 312, 314, 315, 316, 322, 323, 325, 326, 328, 330, 332, 338, 344, 345, 346, 359, 370, 371,)</w:t>
            </w:r>
          </w:p>
          <w:p w14:paraId="1EEF373C" w14:textId="369EF7EC"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 nakład 150 egz.</w:t>
            </w:r>
          </w:p>
          <w:p w14:paraId="5A26B543" w14:textId="3FA81E49"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 xml:space="preserve"> papier: kreda </w:t>
            </w:r>
            <w:proofErr w:type="spellStart"/>
            <w:r w:rsidRPr="003471B4">
              <w:rPr>
                <w:rFonts w:ascii="Garamond" w:hAnsi="Garamond"/>
                <w:sz w:val="23"/>
                <w:szCs w:val="23"/>
              </w:rPr>
              <w:t>silk</w:t>
            </w:r>
            <w:proofErr w:type="spellEnd"/>
            <w:r w:rsidRPr="003471B4">
              <w:rPr>
                <w:rFonts w:ascii="Garamond" w:hAnsi="Garamond"/>
                <w:sz w:val="23"/>
                <w:szCs w:val="23"/>
              </w:rPr>
              <w:t xml:space="preserve"> 90 g, lub podobny</w:t>
            </w:r>
          </w:p>
          <w:p w14:paraId="1A04BB96" w14:textId="7165DA48"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 okładka kartonowa</w:t>
            </w:r>
            <w:r w:rsidR="002D12BE" w:rsidRPr="003471B4">
              <w:rPr>
                <w:rFonts w:ascii="Garamond" w:hAnsi="Garamond"/>
                <w:sz w:val="23"/>
                <w:szCs w:val="23"/>
              </w:rPr>
              <w:t>,</w:t>
            </w:r>
            <w:r w:rsidRPr="003471B4">
              <w:rPr>
                <w:rFonts w:ascii="Garamond" w:hAnsi="Garamond"/>
                <w:sz w:val="23"/>
                <w:szCs w:val="23"/>
              </w:rPr>
              <w:t xml:space="preserve"> 300g, 4+0, </w:t>
            </w:r>
            <w:r w:rsidR="002D12BE" w:rsidRPr="003471B4">
              <w:rPr>
                <w:rFonts w:ascii="Garamond" w:hAnsi="Garamond"/>
                <w:color w:val="000000"/>
                <w:sz w:val="23"/>
                <w:szCs w:val="23"/>
              </w:rPr>
              <w:t>+ skrzydełka,</w:t>
            </w:r>
            <w:r w:rsidR="002D12BE" w:rsidRPr="003471B4">
              <w:rPr>
                <w:rFonts w:ascii="Garamond" w:hAnsi="Garamond"/>
                <w:sz w:val="23"/>
                <w:szCs w:val="23"/>
              </w:rPr>
              <w:t xml:space="preserve"> </w:t>
            </w:r>
            <w:r w:rsidRPr="003471B4">
              <w:rPr>
                <w:rFonts w:ascii="Garamond" w:hAnsi="Garamond"/>
                <w:sz w:val="23"/>
                <w:szCs w:val="23"/>
              </w:rPr>
              <w:t>folia mat</w:t>
            </w:r>
          </w:p>
          <w:p w14:paraId="429D20B7" w14:textId="58307EF8"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 oprawa miękka klejona PUR lub szyta</w:t>
            </w:r>
          </w:p>
          <w:p w14:paraId="20FCE14D" w14:textId="77777777" w:rsidR="005F4F20" w:rsidRPr="003471B4" w:rsidRDefault="005F4F20" w:rsidP="005F4F20">
            <w:pPr>
              <w:numPr>
                <w:ilvl w:val="0"/>
                <w:numId w:val="13"/>
              </w:numPr>
              <w:rPr>
                <w:rFonts w:ascii="Garamond" w:hAnsi="Garamond"/>
                <w:sz w:val="23"/>
                <w:szCs w:val="23"/>
              </w:rPr>
            </w:pPr>
            <w:r w:rsidRPr="003471B4">
              <w:rPr>
                <w:rFonts w:ascii="Garamond" w:hAnsi="Garamond"/>
                <w:sz w:val="23"/>
                <w:szCs w:val="23"/>
              </w:rPr>
              <w:t xml:space="preserve">płyta CD z nadrukiem i wgranymi danymi wklejona w plastikowym etui na III okładkę. </w:t>
            </w:r>
          </w:p>
          <w:p w14:paraId="221CD218" w14:textId="77777777" w:rsidR="005F4F20" w:rsidRPr="003471B4" w:rsidRDefault="005F4F20" w:rsidP="005F4F20">
            <w:pPr>
              <w:numPr>
                <w:ilvl w:val="0"/>
                <w:numId w:val="13"/>
              </w:numPr>
              <w:rPr>
                <w:rFonts w:ascii="Garamond" w:hAnsi="Garamond" w:cs="Times New Roman"/>
                <w:b/>
                <w:sz w:val="23"/>
                <w:szCs w:val="23"/>
              </w:rPr>
            </w:pPr>
            <w:r w:rsidRPr="003471B4">
              <w:rPr>
                <w:rFonts w:ascii="Garamond" w:hAnsi="Garamond"/>
                <w:sz w:val="23"/>
                <w:szCs w:val="23"/>
              </w:rPr>
              <w:lastRenderedPageBreak/>
              <w:t>wydruk próbny</w:t>
            </w:r>
          </w:p>
          <w:p w14:paraId="6A45A64E" w14:textId="5783D578" w:rsidR="00E825F5" w:rsidRPr="003471B4" w:rsidRDefault="00E825F5" w:rsidP="00E825F5">
            <w:pPr>
              <w:ind w:left="720"/>
              <w:rPr>
                <w:rFonts w:ascii="Garamond" w:hAnsi="Garamond" w:cs="Times New Roman"/>
                <w:b/>
                <w:sz w:val="23"/>
                <w:szCs w:val="23"/>
              </w:rPr>
            </w:pPr>
          </w:p>
        </w:tc>
        <w:tc>
          <w:tcPr>
            <w:tcW w:w="580" w:type="pct"/>
          </w:tcPr>
          <w:p w14:paraId="0D09FC72" w14:textId="1F30BE6D" w:rsidR="005F4F20" w:rsidRPr="003471B4" w:rsidRDefault="005F4F20" w:rsidP="005F4F20">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lastRenderedPageBreak/>
              <w:t>Warszawa</w:t>
            </w:r>
          </w:p>
        </w:tc>
        <w:tc>
          <w:tcPr>
            <w:tcW w:w="725" w:type="pct"/>
          </w:tcPr>
          <w:p w14:paraId="5326496D" w14:textId="2C061F2F" w:rsidR="005F4F20" w:rsidRPr="003471B4" w:rsidRDefault="005F4F20" w:rsidP="005F4F20">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r w:rsidR="003341B2" w:rsidRPr="003471B4" w14:paraId="02E85328" w14:textId="77777777" w:rsidTr="00103FD8">
        <w:trPr>
          <w:trHeight w:val="802"/>
        </w:trPr>
        <w:tc>
          <w:tcPr>
            <w:tcW w:w="432" w:type="pct"/>
          </w:tcPr>
          <w:p w14:paraId="1444BEEF" w14:textId="77777777" w:rsidR="003341B2" w:rsidRPr="003471B4" w:rsidRDefault="003341B2" w:rsidP="00DB6648">
            <w:pPr>
              <w:pStyle w:val="Akapitzlist"/>
              <w:numPr>
                <w:ilvl w:val="0"/>
                <w:numId w:val="10"/>
              </w:numPr>
              <w:rPr>
                <w:rFonts w:ascii="Garamond" w:eastAsia="Times New Roman" w:hAnsi="Garamond" w:cs="Times New Roman"/>
                <w:b/>
                <w:sz w:val="23"/>
                <w:szCs w:val="23"/>
                <w:lang w:eastAsia="pl-PL"/>
              </w:rPr>
            </w:pPr>
          </w:p>
        </w:tc>
        <w:tc>
          <w:tcPr>
            <w:tcW w:w="3263" w:type="pct"/>
          </w:tcPr>
          <w:p w14:paraId="79B3E3C0" w14:textId="46B4A614" w:rsidR="003341B2" w:rsidRPr="003471B4" w:rsidRDefault="00E071A1" w:rsidP="00E071A1">
            <w:pPr>
              <w:autoSpaceDE w:val="0"/>
              <w:autoSpaceDN w:val="0"/>
              <w:adjustRightInd w:val="0"/>
              <w:rPr>
                <w:rFonts w:ascii="Garamond" w:hAnsi="Garamond" w:cs="Times New Roman"/>
                <w:b/>
                <w:sz w:val="23"/>
                <w:szCs w:val="23"/>
              </w:rPr>
            </w:pPr>
            <w:r w:rsidRPr="003471B4">
              <w:rPr>
                <w:rFonts w:ascii="Garamond" w:hAnsi="Garamond" w:cs="Times New Roman"/>
                <w:b/>
                <w:sz w:val="23"/>
                <w:szCs w:val="23"/>
              </w:rPr>
              <w:t xml:space="preserve">M. </w:t>
            </w:r>
            <w:proofErr w:type="spellStart"/>
            <w:r w:rsidRPr="003471B4">
              <w:rPr>
                <w:rFonts w:ascii="Garamond" w:hAnsi="Garamond" w:cs="Times New Roman"/>
                <w:b/>
                <w:sz w:val="23"/>
                <w:szCs w:val="23"/>
              </w:rPr>
              <w:t>Auch</w:t>
            </w:r>
            <w:proofErr w:type="spellEnd"/>
            <w:r w:rsidRPr="003471B4">
              <w:rPr>
                <w:rFonts w:ascii="Garamond" w:hAnsi="Garamond" w:cs="Times New Roman"/>
                <w:b/>
                <w:sz w:val="23"/>
                <w:szCs w:val="23"/>
              </w:rPr>
              <w:t xml:space="preserve"> - </w:t>
            </w:r>
            <w:r w:rsidRPr="003471B4">
              <w:rPr>
                <w:rFonts w:ascii="Garamond" w:hAnsi="Garamond"/>
                <w:b/>
                <w:bCs/>
                <w:i/>
                <w:color w:val="000000"/>
                <w:sz w:val="23"/>
                <w:szCs w:val="23"/>
              </w:rPr>
              <w:t xml:space="preserve">Wczesnośredniowieczne naczynia szkliwione… </w:t>
            </w:r>
            <w:r w:rsidRPr="003471B4">
              <w:rPr>
                <w:rFonts w:ascii="Garamond" w:hAnsi="Garamond"/>
                <w:b/>
                <w:bCs/>
                <w:color w:val="000000"/>
                <w:sz w:val="23"/>
                <w:szCs w:val="23"/>
              </w:rPr>
              <w:t xml:space="preserve"> </w:t>
            </w:r>
            <w:r w:rsidR="00E825F5" w:rsidRPr="003471B4">
              <w:rPr>
                <w:rFonts w:ascii="Garamond" w:hAnsi="Garamond"/>
                <w:b/>
                <w:bCs/>
                <w:color w:val="000000"/>
                <w:sz w:val="23"/>
                <w:szCs w:val="23"/>
              </w:rPr>
              <w:br/>
            </w:r>
            <w:r w:rsidRPr="003471B4">
              <w:rPr>
                <w:rFonts w:ascii="Garamond" w:hAnsi="Garamond"/>
                <w:b/>
                <w:bCs/>
                <w:color w:val="000000"/>
                <w:sz w:val="23"/>
                <w:szCs w:val="23"/>
              </w:rPr>
              <w:t xml:space="preserve">[ISBN: 978-83-63760-90-8]   </w:t>
            </w:r>
          </w:p>
          <w:p w14:paraId="66D7A9BB" w14:textId="77777777" w:rsidR="00E071A1" w:rsidRPr="003471B4" w:rsidRDefault="00E071A1" w:rsidP="00DB6648">
            <w:pPr>
              <w:pStyle w:val="Akapitzlist"/>
              <w:autoSpaceDE w:val="0"/>
              <w:autoSpaceDN w:val="0"/>
              <w:adjustRightInd w:val="0"/>
              <w:spacing w:after="0" w:line="240" w:lineRule="auto"/>
              <w:ind w:left="709"/>
              <w:rPr>
                <w:rFonts w:ascii="Garamond" w:hAnsi="Garamond" w:cs="Times New Roman"/>
                <w:b/>
                <w:sz w:val="23"/>
                <w:szCs w:val="23"/>
              </w:rPr>
            </w:pPr>
          </w:p>
          <w:p w14:paraId="4FB2DB03" w14:textId="77777777"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Format: A4</w:t>
            </w:r>
          </w:p>
          <w:p w14:paraId="1B88CEE5" w14:textId="18073891"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ilość stron 30</w:t>
            </w:r>
            <w:r w:rsidR="000C1FC6" w:rsidRPr="003471B4">
              <w:rPr>
                <w:rFonts w:ascii="Garamond" w:hAnsi="Garamond"/>
                <w:color w:val="000000"/>
                <w:sz w:val="23"/>
                <w:szCs w:val="23"/>
              </w:rPr>
              <w:t>4</w:t>
            </w:r>
            <w:r w:rsidRPr="003471B4">
              <w:rPr>
                <w:rFonts w:ascii="Garamond" w:hAnsi="Garamond"/>
                <w:color w:val="000000"/>
                <w:sz w:val="23"/>
                <w:szCs w:val="23"/>
              </w:rPr>
              <w:t xml:space="preserve">, w tym </w:t>
            </w:r>
            <w:r w:rsidR="000C1FC6" w:rsidRPr="003471B4">
              <w:rPr>
                <w:rFonts w:ascii="Garamond" w:hAnsi="Garamond"/>
                <w:color w:val="000000"/>
                <w:sz w:val="23"/>
                <w:szCs w:val="23"/>
              </w:rPr>
              <w:t xml:space="preserve">46 </w:t>
            </w:r>
            <w:r w:rsidRPr="003471B4">
              <w:rPr>
                <w:rFonts w:ascii="Garamond" w:hAnsi="Garamond"/>
                <w:color w:val="000000"/>
                <w:sz w:val="23"/>
                <w:szCs w:val="23"/>
              </w:rPr>
              <w:t>stron z ilustracjami włamanymi w tekst (</w:t>
            </w:r>
            <w:proofErr w:type="spellStart"/>
            <w:r w:rsidRPr="003471B4">
              <w:rPr>
                <w:rFonts w:ascii="Garamond" w:hAnsi="Garamond"/>
                <w:color w:val="000000"/>
                <w:sz w:val="23"/>
                <w:szCs w:val="23"/>
              </w:rPr>
              <w:t>str</w:t>
            </w:r>
            <w:proofErr w:type="spellEnd"/>
            <w:r w:rsidRPr="003471B4">
              <w:rPr>
                <w:rFonts w:ascii="Garamond" w:hAnsi="Garamond"/>
                <w:color w:val="000000"/>
                <w:sz w:val="23"/>
                <w:szCs w:val="23"/>
              </w:rPr>
              <w:t xml:space="preserve">: 46, 52, 54, </w:t>
            </w:r>
            <w:r w:rsidR="00CA197F" w:rsidRPr="003471B4">
              <w:rPr>
                <w:rFonts w:ascii="Garamond" w:hAnsi="Garamond"/>
                <w:color w:val="000000"/>
                <w:sz w:val="23"/>
                <w:szCs w:val="23"/>
              </w:rPr>
              <w:t xml:space="preserve">92, </w:t>
            </w:r>
            <w:r w:rsidRPr="003471B4">
              <w:rPr>
                <w:rFonts w:ascii="Garamond" w:hAnsi="Garamond"/>
                <w:color w:val="000000"/>
                <w:sz w:val="23"/>
                <w:szCs w:val="23"/>
              </w:rPr>
              <w:t xml:space="preserve">122, 124, 129, 130, 132, 134, 150, 158, 165, 166, 184, 190, 196, 198, 200, 201, 202, 204, 206, 208, 212, </w:t>
            </w:r>
            <w:r w:rsidR="000C1FC6" w:rsidRPr="003471B4">
              <w:rPr>
                <w:rFonts w:ascii="Garamond" w:hAnsi="Garamond"/>
                <w:color w:val="000000"/>
                <w:sz w:val="23"/>
                <w:szCs w:val="23"/>
              </w:rPr>
              <w:t xml:space="preserve">213, </w:t>
            </w:r>
            <w:r w:rsidRPr="003471B4">
              <w:rPr>
                <w:rFonts w:ascii="Garamond" w:hAnsi="Garamond"/>
                <w:color w:val="000000"/>
                <w:sz w:val="23"/>
                <w:szCs w:val="23"/>
              </w:rPr>
              <w:t>214, 218, 220, 22</w:t>
            </w:r>
            <w:r w:rsidR="000C1FC6" w:rsidRPr="003471B4">
              <w:rPr>
                <w:rFonts w:ascii="Garamond" w:hAnsi="Garamond"/>
                <w:color w:val="000000"/>
                <w:sz w:val="23"/>
                <w:szCs w:val="23"/>
              </w:rPr>
              <w:t>3</w:t>
            </w:r>
            <w:r w:rsidRPr="003471B4">
              <w:rPr>
                <w:rFonts w:ascii="Garamond" w:hAnsi="Garamond"/>
                <w:color w:val="000000"/>
                <w:sz w:val="23"/>
                <w:szCs w:val="23"/>
              </w:rPr>
              <w:t>, 226, 22</w:t>
            </w:r>
            <w:r w:rsidR="000C1FC6" w:rsidRPr="003471B4">
              <w:rPr>
                <w:rFonts w:ascii="Garamond" w:hAnsi="Garamond"/>
                <w:color w:val="000000"/>
                <w:sz w:val="23"/>
                <w:szCs w:val="23"/>
              </w:rPr>
              <w:t>9</w:t>
            </w:r>
            <w:r w:rsidRPr="003471B4">
              <w:rPr>
                <w:rFonts w:ascii="Garamond" w:hAnsi="Garamond"/>
                <w:color w:val="000000"/>
                <w:sz w:val="23"/>
                <w:szCs w:val="23"/>
              </w:rPr>
              <w:t>, 23</w:t>
            </w:r>
            <w:r w:rsidR="000C1FC6" w:rsidRPr="003471B4">
              <w:rPr>
                <w:rFonts w:ascii="Garamond" w:hAnsi="Garamond"/>
                <w:color w:val="000000"/>
                <w:sz w:val="23"/>
                <w:szCs w:val="23"/>
              </w:rPr>
              <w:t>4</w:t>
            </w:r>
            <w:r w:rsidRPr="003471B4">
              <w:rPr>
                <w:rFonts w:ascii="Garamond" w:hAnsi="Garamond"/>
                <w:color w:val="000000"/>
                <w:sz w:val="23"/>
                <w:szCs w:val="23"/>
              </w:rPr>
              <w:t>, 282, 283, 284, 290, 291, 292, 293, 294, 295, 300, 301, 302, 303)</w:t>
            </w:r>
          </w:p>
          <w:p w14:paraId="12068081" w14:textId="70CE2F49" w:rsidR="00E54824" w:rsidRPr="003471B4" w:rsidRDefault="00E54824" w:rsidP="00E54824">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papier: kreda </w:t>
            </w:r>
            <w:proofErr w:type="spellStart"/>
            <w:r w:rsidRPr="003471B4">
              <w:rPr>
                <w:rFonts w:ascii="Garamond" w:hAnsi="Garamond"/>
                <w:color w:val="000000"/>
                <w:sz w:val="23"/>
                <w:szCs w:val="23"/>
              </w:rPr>
              <w:t>silk</w:t>
            </w:r>
            <w:proofErr w:type="spellEnd"/>
            <w:r w:rsidRPr="003471B4">
              <w:rPr>
                <w:rFonts w:ascii="Garamond" w:hAnsi="Garamond"/>
                <w:color w:val="000000"/>
                <w:sz w:val="23"/>
                <w:szCs w:val="23"/>
              </w:rPr>
              <w:t xml:space="preserve"> 90 g lub podobny</w:t>
            </w:r>
          </w:p>
          <w:p w14:paraId="475DF7C4" w14:textId="77777777"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oprawa miękka klejona,</w:t>
            </w:r>
          </w:p>
          <w:p w14:paraId="7AF6F3F7" w14:textId="77777777"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okładka kartonowa 300g (4+0), folia błysk</w:t>
            </w:r>
          </w:p>
          <w:p w14:paraId="6EFA3BCB" w14:textId="77777777"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płyta CD z nadrukiem wklejona w plastikowej kopercie na 3 okładkę (dostarczone pliki na płytę oraz na nadruk na płycie)</w:t>
            </w:r>
          </w:p>
          <w:p w14:paraId="5FB40F0E" w14:textId="77777777" w:rsidR="00E54824" w:rsidRPr="003471B4" w:rsidRDefault="00E54824" w:rsidP="00E54824">
            <w:pPr>
              <w:numPr>
                <w:ilvl w:val="0"/>
                <w:numId w:val="13"/>
              </w:numPr>
              <w:ind w:left="502"/>
              <w:rPr>
                <w:rFonts w:ascii="Garamond" w:hAnsi="Garamond"/>
                <w:color w:val="000000"/>
                <w:sz w:val="23"/>
                <w:szCs w:val="23"/>
              </w:rPr>
            </w:pPr>
            <w:r w:rsidRPr="003471B4">
              <w:rPr>
                <w:rFonts w:ascii="Garamond" w:hAnsi="Garamond"/>
                <w:color w:val="000000"/>
                <w:sz w:val="23"/>
                <w:szCs w:val="23"/>
              </w:rPr>
              <w:t>nakład 150 egz.</w:t>
            </w:r>
          </w:p>
          <w:p w14:paraId="5170278F" w14:textId="77777777" w:rsidR="00E071A1" w:rsidRPr="003471B4" w:rsidRDefault="00E071A1" w:rsidP="00E071A1">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wydruk próbny </w:t>
            </w:r>
          </w:p>
          <w:p w14:paraId="725EED20" w14:textId="7E72159B" w:rsidR="00E071A1" w:rsidRPr="003471B4" w:rsidRDefault="00E071A1" w:rsidP="00E071A1">
            <w:pPr>
              <w:autoSpaceDE w:val="0"/>
              <w:autoSpaceDN w:val="0"/>
              <w:adjustRightInd w:val="0"/>
              <w:rPr>
                <w:rFonts w:ascii="Garamond" w:hAnsi="Garamond" w:cs="Times New Roman"/>
                <w:b/>
                <w:sz w:val="23"/>
                <w:szCs w:val="23"/>
              </w:rPr>
            </w:pPr>
          </w:p>
        </w:tc>
        <w:tc>
          <w:tcPr>
            <w:tcW w:w="580" w:type="pct"/>
          </w:tcPr>
          <w:p w14:paraId="3EBBC6B5" w14:textId="77777777" w:rsidR="003341B2" w:rsidRPr="003471B4" w:rsidRDefault="003341B2" w:rsidP="00DB6648">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c>
          <w:tcPr>
            <w:tcW w:w="725" w:type="pct"/>
          </w:tcPr>
          <w:p w14:paraId="44C2DEC0" w14:textId="77777777" w:rsidR="003341B2" w:rsidRPr="003471B4" w:rsidRDefault="003341B2" w:rsidP="00DB6648">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r w:rsidR="001C1B32" w:rsidRPr="003471B4" w14:paraId="585A3D73" w14:textId="77777777" w:rsidTr="00103FD8">
        <w:trPr>
          <w:trHeight w:val="802"/>
        </w:trPr>
        <w:tc>
          <w:tcPr>
            <w:tcW w:w="432" w:type="pct"/>
          </w:tcPr>
          <w:p w14:paraId="22FECB71" w14:textId="77777777" w:rsidR="001C1B32" w:rsidRPr="003471B4" w:rsidRDefault="001C1B32" w:rsidP="00D54A70">
            <w:pPr>
              <w:pStyle w:val="Akapitzlist"/>
              <w:numPr>
                <w:ilvl w:val="0"/>
                <w:numId w:val="10"/>
              </w:numPr>
              <w:rPr>
                <w:rFonts w:ascii="Garamond" w:eastAsia="Times New Roman" w:hAnsi="Garamond" w:cs="Times New Roman"/>
                <w:b/>
                <w:sz w:val="23"/>
                <w:szCs w:val="23"/>
                <w:lang w:eastAsia="pl-PL"/>
              </w:rPr>
            </w:pPr>
          </w:p>
        </w:tc>
        <w:tc>
          <w:tcPr>
            <w:tcW w:w="3263" w:type="pct"/>
          </w:tcPr>
          <w:p w14:paraId="39BA0967" w14:textId="77777777" w:rsidR="001C1B32" w:rsidRPr="003471B4" w:rsidRDefault="00B533ED" w:rsidP="00F50527">
            <w:pPr>
              <w:rPr>
                <w:rFonts w:ascii="Garamond" w:hAnsi="Garamond" w:cs="Times New Roman"/>
                <w:b/>
                <w:sz w:val="23"/>
                <w:szCs w:val="23"/>
              </w:rPr>
            </w:pPr>
            <w:r w:rsidRPr="003471B4">
              <w:rPr>
                <w:rFonts w:ascii="Garamond" w:hAnsi="Garamond" w:cs="Times New Roman"/>
                <w:b/>
                <w:sz w:val="23"/>
                <w:szCs w:val="23"/>
              </w:rPr>
              <w:t>Teczki firmowe</w:t>
            </w:r>
          </w:p>
          <w:p w14:paraId="20FFA12A" w14:textId="77777777" w:rsidR="00B533ED" w:rsidRPr="003471B4" w:rsidRDefault="00B533ED" w:rsidP="00F50527">
            <w:pPr>
              <w:rPr>
                <w:rFonts w:ascii="Garamond" w:hAnsi="Garamond" w:cs="Times New Roman"/>
                <w:b/>
                <w:sz w:val="23"/>
                <w:szCs w:val="23"/>
              </w:rPr>
            </w:pPr>
          </w:p>
          <w:p w14:paraId="17E52141" w14:textId="517EFEAB" w:rsidR="00B533ED" w:rsidRPr="003471B4" w:rsidRDefault="00B533ED" w:rsidP="00B37811">
            <w:pPr>
              <w:numPr>
                <w:ilvl w:val="0"/>
                <w:numId w:val="13"/>
              </w:numPr>
              <w:ind w:left="502"/>
              <w:rPr>
                <w:rFonts w:ascii="Garamond" w:hAnsi="Garamond"/>
                <w:color w:val="000000"/>
                <w:sz w:val="23"/>
                <w:szCs w:val="23"/>
              </w:rPr>
            </w:pPr>
            <w:r w:rsidRPr="003471B4">
              <w:rPr>
                <w:rFonts w:ascii="Garamond" w:hAnsi="Garamond"/>
                <w:color w:val="000000"/>
                <w:sz w:val="23"/>
                <w:szCs w:val="23"/>
              </w:rPr>
              <w:t>Format: składane do A4</w:t>
            </w:r>
          </w:p>
          <w:p w14:paraId="1894CCD6" w14:textId="5B07F26B" w:rsidR="00B533ED" w:rsidRPr="003471B4" w:rsidRDefault="00B533ED" w:rsidP="00B37811">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4+0, folia </w:t>
            </w:r>
            <w:proofErr w:type="spellStart"/>
            <w:r w:rsidRPr="003471B4">
              <w:rPr>
                <w:rFonts w:ascii="Garamond" w:hAnsi="Garamond"/>
                <w:color w:val="000000"/>
                <w:sz w:val="23"/>
                <w:szCs w:val="23"/>
              </w:rPr>
              <w:t>soft</w:t>
            </w:r>
            <w:proofErr w:type="spellEnd"/>
            <w:r w:rsidRPr="003471B4">
              <w:rPr>
                <w:rFonts w:ascii="Garamond" w:hAnsi="Garamond"/>
                <w:color w:val="000000"/>
                <w:sz w:val="23"/>
                <w:szCs w:val="23"/>
              </w:rPr>
              <w:t xml:space="preserve"> </w:t>
            </w:r>
            <w:proofErr w:type="spellStart"/>
            <w:r w:rsidRPr="003471B4">
              <w:rPr>
                <w:rFonts w:ascii="Garamond" w:hAnsi="Garamond"/>
                <w:color w:val="000000"/>
                <w:sz w:val="23"/>
                <w:szCs w:val="23"/>
              </w:rPr>
              <w:t>touch</w:t>
            </w:r>
            <w:proofErr w:type="spellEnd"/>
          </w:p>
          <w:p w14:paraId="1F82DE86" w14:textId="17304C02" w:rsidR="00B533ED" w:rsidRPr="003471B4" w:rsidRDefault="00B533ED" w:rsidP="00B37811">
            <w:pPr>
              <w:numPr>
                <w:ilvl w:val="0"/>
                <w:numId w:val="13"/>
              </w:numPr>
              <w:ind w:left="502"/>
              <w:rPr>
                <w:rFonts w:ascii="Garamond" w:hAnsi="Garamond"/>
                <w:color w:val="000000"/>
                <w:sz w:val="23"/>
                <w:szCs w:val="23"/>
              </w:rPr>
            </w:pPr>
            <w:r w:rsidRPr="003471B4">
              <w:rPr>
                <w:rFonts w:ascii="Garamond" w:hAnsi="Garamond"/>
                <w:color w:val="000000"/>
                <w:sz w:val="23"/>
                <w:szCs w:val="23"/>
              </w:rPr>
              <w:t xml:space="preserve">Wklejony pasek plastikowy w dolny róg na </w:t>
            </w:r>
            <w:proofErr w:type="spellStart"/>
            <w:r w:rsidRPr="003471B4">
              <w:rPr>
                <w:rFonts w:ascii="Garamond" w:hAnsi="Garamond"/>
                <w:color w:val="000000"/>
                <w:sz w:val="23"/>
                <w:szCs w:val="23"/>
              </w:rPr>
              <w:t>str</w:t>
            </w:r>
            <w:proofErr w:type="spellEnd"/>
            <w:r w:rsidRPr="003471B4">
              <w:rPr>
                <w:rFonts w:ascii="Garamond" w:hAnsi="Garamond"/>
                <w:color w:val="000000"/>
                <w:sz w:val="23"/>
                <w:szCs w:val="23"/>
              </w:rPr>
              <w:t xml:space="preserve"> 3</w:t>
            </w:r>
          </w:p>
          <w:p w14:paraId="4C397355" w14:textId="7214873B" w:rsidR="00B533ED" w:rsidRPr="003471B4" w:rsidRDefault="00B533ED" w:rsidP="00B533ED">
            <w:pPr>
              <w:numPr>
                <w:ilvl w:val="0"/>
                <w:numId w:val="13"/>
              </w:numPr>
              <w:ind w:left="502"/>
              <w:rPr>
                <w:rFonts w:ascii="Garamond" w:hAnsi="Garamond"/>
                <w:color w:val="000000"/>
                <w:sz w:val="23"/>
                <w:szCs w:val="23"/>
              </w:rPr>
            </w:pPr>
            <w:r w:rsidRPr="003471B4">
              <w:rPr>
                <w:rFonts w:ascii="Garamond" w:hAnsi="Garamond"/>
                <w:color w:val="000000"/>
                <w:sz w:val="23"/>
                <w:szCs w:val="23"/>
              </w:rPr>
              <w:t>nakład 100 egz.</w:t>
            </w:r>
          </w:p>
          <w:p w14:paraId="16703B9D" w14:textId="0B79CF07" w:rsidR="00B533ED" w:rsidRPr="003471B4" w:rsidRDefault="00B533ED" w:rsidP="00B533ED">
            <w:pPr>
              <w:rPr>
                <w:rFonts w:ascii="Garamond" w:hAnsi="Garamond" w:cs="Times New Roman"/>
                <w:sz w:val="23"/>
                <w:szCs w:val="23"/>
              </w:rPr>
            </w:pPr>
          </w:p>
        </w:tc>
        <w:tc>
          <w:tcPr>
            <w:tcW w:w="580" w:type="pct"/>
          </w:tcPr>
          <w:p w14:paraId="6AABB08D" w14:textId="66920138" w:rsidR="001C1B32" w:rsidRPr="003471B4" w:rsidRDefault="001C1B32" w:rsidP="001C1B32">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c>
          <w:tcPr>
            <w:tcW w:w="725" w:type="pct"/>
          </w:tcPr>
          <w:p w14:paraId="57A10C1B" w14:textId="0A45B629" w:rsidR="001C1B32" w:rsidRPr="003471B4" w:rsidRDefault="001C1B32" w:rsidP="001C1B32">
            <w:pPr>
              <w:pStyle w:val="Akapitzlist"/>
              <w:ind w:left="0"/>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Warszawa</w:t>
            </w:r>
          </w:p>
        </w:tc>
      </w:tr>
    </w:tbl>
    <w:p w14:paraId="31B07796" w14:textId="77777777" w:rsidR="005F4F20" w:rsidRPr="003471B4" w:rsidRDefault="005F4F20" w:rsidP="005F4F20">
      <w:pPr>
        <w:ind w:left="1843" w:hanging="142"/>
        <w:rPr>
          <w:rFonts w:ascii="Garamond" w:hAnsi="Garamond" w:cs="Times New Roman"/>
          <w:i/>
          <w:sz w:val="23"/>
          <w:szCs w:val="23"/>
        </w:rPr>
      </w:pPr>
      <w:r w:rsidRPr="003471B4">
        <w:rPr>
          <w:rFonts w:ascii="Garamond" w:hAnsi="Garamond" w:cs="Times New Roman"/>
          <w:sz w:val="23"/>
          <w:szCs w:val="23"/>
        </w:rPr>
        <w:t xml:space="preserve">* Łódź: Instytut Archeologii i Etnologii Polskiej Akademii Nauk, ul. Tylna 1; 90-364 Łódź; e-mail: </w:t>
      </w:r>
      <w:hyperlink r:id="rId5" w:history="1">
        <w:r w:rsidRPr="003471B4">
          <w:rPr>
            <w:rStyle w:val="Hipercze"/>
            <w:rFonts w:ascii="Garamond" w:hAnsi="Garamond" w:cs="Times New Roman"/>
            <w:i/>
            <w:sz w:val="23"/>
            <w:szCs w:val="23"/>
          </w:rPr>
          <w:t>wydawnictwo@iaepan.edu.pl</w:t>
        </w:r>
      </w:hyperlink>
    </w:p>
    <w:p w14:paraId="4FCDAF5F" w14:textId="179131DF" w:rsidR="00EB2792" w:rsidRPr="003471B4" w:rsidRDefault="005F4F20" w:rsidP="005F4F20">
      <w:pPr>
        <w:ind w:left="1843" w:hanging="142"/>
        <w:rPr>
          <w:rFonts w:ascii="Garamond" w:hAnsi="Garamond" w:cs="Times New Roman"/>
          <w:i/>
          <w:sz w:val="23"/>
          <w:szCs w:val="23"/>
        </w:rPr>
      </w:pPr>
      <w:r w:rsidRPr="003471B4">
        <w:rPr>
          <w:rFonts w:ascii="Garamond" w:hAnsi="Garamond" w:cs="Times New Roman"/>
          <w:sz w:val="23"/>
          <w:szCs w:val="23"/>
        </w:rPr>
        <w:t xml:space="preserve">* Warszawa: Instytut Archeologii i Etnologii Polskiej Akademii Nauk, Al. Solidarności 105; 00-140 Warszawa; e-mail: </w:t>
      </w:r>
      <w:hyperlink r:id="rId6" w:history="1">
        <w:r w:rsidRPr="003471B4">
          <w:rPr>
            <w:rStyle w:val="Hipercze"/>
            <w:rFonts w:ascii="Garamond" w:hAnsi="Garamond" w:cs="Times New Roman"/>
            <w:i/>
            <w:sz w:val="23"/>
            <w:szCs w:val="23"/>
          </w:rPr>
          <w:t>wydawnictwo@iaepan.edu.pl</w:t>
        </w:r>
      </w:hyperlink>
    </w:p>
    <w:p w14:paraId="0CBC66CA" w14:textId="622E9B56" w:rsidR="005F4F20" w:rsidRPr="003471B4" w:rsidRDefault="005F4F20" w:rsidP="005F4F20">
      <w:pPr>
        <w:ind w:left="1843" w:hanging="142"/>
        <w:rPr>
          <w:rFonts w:ascii="Garamond" w:hAnsi="Garamond" w:cs="Times New Roman"/>
          <w:sz w:val="23"/>
          <w:szCs w:val="23"/>
        </w:rPr>
      </w:pPr>
      <w:r w:rsidRPr="003471B4">
        <w:rPr>
          <w:rFonts w:ascii="Garamond" w:hAnsi="Garamond" w:cs="Times New Roman"/>
          <w:sz w:val="23"/>
          <w:szCs w:val="23"/>
        </w:rPr>
        <w:t xml:space="preserve">* Wrocław: Instytut Archeologii i Etnologii Polskiej Akademii Nauk, ul. Więzienna 6; </w:t>
      </w:r>
      <w:r w:rsidRPr="003471B4">
        <w:rPr>
          <w:rFonts w:ascii="Garamond" w:hAnsi="Garamond" w:cs="Times New Roman"/>
          <w:sz w:val="23"/>
          <w:szCs w:val="23"/>
        </w:rPr>
        <w:br/>
        <w:t xml:space="preserve">50-118 Wrocław; e-mail: </w:t>
      </w:r>
      <w:hyperlink r:id="rId7" w:history="1">
        <w:r w:rsidRPr="003471B4">
          <w:rPr>
            <w:rStyle w:val="Hipercze"/>
            <w:rFonts w:ascii="Garamond" w:hAnsi="Garamond" w:cs="Times New Roman"/>
            <w:i/>
            <w:sz w:val="23"/>
            <w:szCs w:val="23"/>
          </w:rPr>
          <w:t>wydawnictwo@iaepan.edu.pl</w:t>
        </w:r>
      </w:hyperlink>
    </w:p>
    <w:p w14:paraId="0DFCA171" w14:textId="77777777" w:rsidR="002125DE" w:rsidRPr="003471B4" w:rsidRDefault="002125DE" w:rsidP="002125DE">
      <w:pPr>
        <w:pStyle w:val="Akapitzlist"/>
        <w:numPr>
          <w:ilvl w:val="0"/>
          <w:numId w:val="2"/>
        </w:numPr>
        <w:spacing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Zamawiający przekaże Wykonawcy niezbędne materiały: pliki PDF tomu oraz okładki, niezbędne do realizacji Zamówienia. </w:t>
      </w:r>
    </w:p>
    <w:p w14:paraId="2FCA1F61" w14:textId="77777777" w:rsidR="002125DE" w:rsidRPr="003471B4" w:rsidRDefault="002125DE" w:rsidP="002125DE">
      <w:pPr>
        <w:pStyle w:val="Akapitzlist"/>
        <w:spacing w:line="240" w:lineRule="atLeast"/>
        <w:ind w:left="426"/>
        <w:jc w:val="both"/>
        <w:rPr>
          <w:rFonts w:ascii="Garamond" w:eastAsia="Times New Roman" w:hAnsi="Garamond" w:cs="Times New Roman"/>
          <w:sz w:val="23"/>
          <w:szCs w:val="23"/>
          <w:lang w:eastAsia="pl-PL"/>
        </w:rPr>
      </w:pPr>
    </w:p>
    <w:p w14:paraId="78228FF8" w14:textId="3A37E3EF"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Zamawiający wymaga przedłożenia próbnego wydruku publikacji. W tym celu Wykonawca, przed przystąpieniem do druku całego nakładu, </w:t>
      </w:r>
      <w:r w:rsidRPr="003471B4">
        <w:rPr>
          <w:rFonts w:ascii="Garamond" w:eastAsia="Times New Roman" w:hAnsi="Garamond" w:cs="Times New Roman"/>
          <w:sz w:val="23"/>
          <w:szCs w:val="23"/>
          <w:u w:val="single"/>
          <w:lang w:eastAsia="pl-PL"/>
        </w:rPr>
        <w:t xml:space="preserve">w terminie </w:t>
      </w:r>
      <w:r w:rsidRPr="003471B4">
        <w:rPr>
          <w:rFonts w:ascii="Garamond" w:eastAsia="Times New Roman" w:hAnsi="Garamond" w:cs="Times New Roman"/>
          <w:b/>
          <w:bCs/>
          <w:sz w:val="23"/>
          <w:szCs w:val="23"/>
          <w:u w:val="single"/>
          <w:lang w:eastAsia="pl-PL"/>
        </w:rPr>
        <w:t>3 dni roboczych</w:t>
      </w:r>
      <w:r w:rsidRPr="003471B4">
        <w:rPr>
          <w:rFonts w:ascii="Garamond" w:eastAsia="Times New Roman" w:hAnsi="Garamond" w:cs="Times New Roman"/>
          <w:sz w:val="23"/>
          <w:szCs w:val="23"/>
          <w:u w:val="single"/>
          <w:lang w:eastAsia="pl-PL"/>
        </w:rPr>
        <w:t xml:space="preserve"> od daty otrzymania plików</w:t>
      </w:r>
      <w:r w:rsidRPr="003471B4">
        <w:rPr>
          <w:rFonts w:ascii="Garamond" w:eastAsia="Times New Roman" w:hAnsi="Garamond" w:cs="Times New Roman"/>
          <w:sz w:val="23"/>
          <w:szCs w:val="23"/>
          <w:lang w:eastAsia="pl-PL"/>
        </w:rPr>
        <w:t xml:space="preserve"> przekaże Zamawiającemu egzemplarz próbny wydruku publikacji (w końcowej wersji – w tym strony w kolorze i okładka) do akceptacji na adresy (na terenie kraju) wskazane przez Zamawiającego po podpisaniu umowy.</w:t>
      </w:r>
    </w:p>
    <w:p w14:paraId="60FA2516"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776DB0E7"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Zamawiający </w:t>
      </w:r>
      <w:r w:rsidRPr="003471B4">
        <w:rPr>
          <w:rFonts w:ascii="Garamond" w:eastAsia="Times New Roman" w:hAnsi="Garamond" w:cs="Times New Roman"/>
          <w:sz w:val="23"/>
          <w:szCs w:val="23"/>
          <w:u w:val="single"/>
          <w:lang w:eastAsia="pl-PL"/>
        </w:rPr>
        <w:t>w terminie</w:t>
      </w:r>
      <w:r w:rsidRPr="003471B4">
        <w:rPr>
          <w:rFonts w:ascii="Garamond" w:eastAsia="Times New Roman" w:hAnsi="Garamond" w:cs="Times New Roman"/>
          <w:sz w:val="23"/>
          <w:szCs w:val="23"/>
          <w:lang w:eastAsia="pl-PL"/>
        </w:rPr>
        <w:t xml:space="preserve"> </w:t>
      </w:r>
      <w:r w:rsidRPr="003471B4">
        <w:rPr>
          <w:rFonts w:ascii="Garamond" w:eastAsia="Times New Roman" w:hAnsi="Garamond" w:cs="Times New Roman"/>
          <w:sz w:val="23"/>
          <w:szCs w:val="23"/>
          <w:u w:val="single"/>
          <w:lang w:eastAsia="pl-PL"/>
        </w:rPr>
        <w:t>3 dni roboczych od dnia dostarczenia egzemplarza próbnego</w:t>
      </w:r>
      <w:r w:rsidRPr="003471B4">
        <w:rPr>
          <w:rFonts w:ascii="Garamond" w:eastAsia="Times New Roman" w:hAnsi="Garamond" w:cs="Times New Roman"/>
          <w:sz w:val="23"/>
          <w:szCs w:val="23"/>
          <w:lang w:eastAsia="pl-PL"/>
        </w:rPr>
        <w:t xml:space="preserve"> przedstawi Wykonawcy na piśmie (e-mail) swoją akceptację lub uwagi w stosunku do egzemplarza próbnego, które zostaną przez Wykonawcę uwzględnione w całym nakładzie publikacji. W przypadku większej ilości uwag dotyczących jakości druku, w tym kolorystyki, Wykonawca dostarczy kolejny wydruk próbny.</w:t>
      </w:r>
    </w:p>
    <w:p w14:paraId="46288E0C"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1CDE2D37"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lastRenderedPageBreak/>
        <w:t xml:space="preserve">Wykonawca zobowiązany jest do potwierdzenia (drogą elektroniczną) Zamawiającemu otrzymania przesłanych plików zawierających materiał do druku oraz zgłoszenia ewentualnych zastrzeżeń w terminie 2 dni od ich otrzymania. Brak potwierdzenia we wskazanym terminie uznany zostanie za brak zastrzeżeń do otrzymanego materiału i zlecenia. </w:t>
      </w:r>
    </w:p>
    <w:p w14:paraId="12795C11"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54CDBDC9"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Dostawa nakładu publikacji z ręcznym wniesieniem do Siedziby Zamawiającego lub na adresy (na terenie kraju) wskazane przez Zamawiającego po podpisaniu umowy.</w:t>
      </w:r>
    </w:p>
    <w:p w14:paraId="73F6980A"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5633B789"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Zamawiający wymaga, aby dostawa całego nakładu zrealizowana została w sposób zabezpieczający publikację przed zniszczeniem, w paczkach zawierających taką samą liczbę egzemplarzy, z informacją o liczbie egzemplarzy w paczce. Waga każdej paczki powinna uwzględniać konieczność jej ręcznego wniesienia (ew. w rozbiciu na części) w budynku i </w:t>
      </w:r>
      <w:r w:rsidRPr="003471B4">
        <w:rPr>
          <w:rFonts w:ascii="Garamond" w:eastAsia="Times New Roman" w:hAnsi="Garamond" w:cs="Times New Roman"/>
          <w:sz w:val="23"/>
          <w:szCs w:val="23"/>
          <w:u w:val="single"/>
          <w:lang w:eastAsia="pl-PL"/>
        </w:rPr>
        <w:t>nie może przekraczać 10 kg</w:t>
      </w:r>
      <w:r w:rsidRPr="003471B4">
        <w:rPr>
          <w:rFonts w:ascii="Garamond" w:eastAsia="Times New Roman" w:hAnsi="Garamond" w:cs="Times New Roman"/>
          <w:sz w:val="23"/>
          <w:szCs w:val="23"/>
          <w:lang w:eastAsia="pl-PL"/>
        </w:rPr>
        <w:t>.</w:t>
      </w:r>
    </w:p>
    <w:p w14:paraId="1914DF02"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50BC1A34"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W przypadku niewywiązania się Wykonawcy z tego obowiązku Zamawiający w protokole odbioru naliczy karę umowną w wysokości 300 zł za każdą nie wniesioną do budynku partię (dostawę). </w:t>
      </w:r>
    </w:p>
    <w:p w14:paraId="5B462BDC" w14:textId="77777777" w:rsidR="002125DE" w:rsidRPr="003471B4" w:rsidRDefault="002125DE" w:rsidP="002125DE">
      <w:pPr>
        <w:pStyle w:val="Akapitzlist"/>
        <w:rPr>
          <w:rFonts w:ascii="Garamond" w:eastAsia="Times New Roman" w:hAnsi="Garamond" w:cs="Times New Roman"/>
          <w:sz w:val="23"/>
          <w:szCs w:val="23"/>
          <w:lang w:eastAsia="pl-PL"/>
        </w:rPr>
      </w:pPr>
    </w:p>
    <w:p w14:paraId="2E0D7123"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Termin realizacji przedmiotu zamówienia tj. druku, oprawy introligatorskiej i dostawy do siedziby Prowadzącego Postępowanie wynosi do 21 dni od akceptacji wydruku próbnego.</w:t>
      </w:r>
    </w:p>
    <w:p w14:paraId="54BA19DD"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027F1E70"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Jakość wykonania usługi w zakresie druku musi być zgodna z wymaganiami określonymi w pkt. I OPZ i musi co najmniej odpowiadać poziomem wykonania dostarczonego i zaakceptowanego przez Zamawiającego egzemplarza próbnego.  </w:t>
      </w:r>
    </w:p>
    <w:p w14:paraId="61BF586C"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04B007C0"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 xml:space="preserve">Dostarczone w ramach Zamówienia publikacje muszą być objęte 12 miesięcznym bezpłatnym okresem gwarancyjnym. </w:t>
      </w:r>
    </w:p>
    <w:p w14:paraId="7025F311" w14:textId="77777777" w:rsidR="002125DE" w:rsidRPr="003471B4" w:rsidRDefault="002125DE" w:rsidP="002125DE">
      <w:pPr>
        <w:pStyle w:val="Akapitzlist"/>
        <w:spacing w:before="240" w:line="240" w:lineRule="atLeast"/>
        <w:ind w:left="426"/>
        <w:jc w:val="both"/>
        <w:rPr>
          <w:rFonts w:ascii="Garamond" w:eastAsia="Times New Roman" w:hAnsi="Garamond" w:cs="Times New Roman"/>
          <w:sz w:val="23"/>
          <w:szCs w:val="23"/>
          <w:lang w:eastAsia="pl-PL"/>
        </w:rPr>
      </w:pPr>
    </w:p>
    <w:p w14:paraId="7AEAB45B" w14:textId="77777777" w:rsidR="002125DE" w:rsidRPr="003471B4" w:rsidRDefault="002125DE" w:rsidP="002125DE">
      <w:pPr>
        <w:pStyle w:val="Akapitzlist"/>
        <w:numPr>
          <w:ilvl w:val="0"/>
          <w:numId w:val="2"/>
        </w:numPr>
        <w:spacing w:before="240" w:line="240" w:lineRule="atLeast"/>
        <w:jc w:val="both"/>
        <w:rPr>
          <w:rFonts w:ascii="Garamond" w:eastAsia="Times New Roman" w:hAnsi="Garamond" w:cs="Times New Roman"/>
          <w:sz w:val="23"/>
          <w:szCs w:val="23"/>
          <w:lang w:eastAsia="pl-PL"/>
        </w:rPr>
      </w:pPr>
      <w:r w:rsidRPr="003471B4">
        <w:rPr>
          <w:rFonts w:ascii="Garamond" w:eastAsia="Times New Roman" w:hAnsi="Garamond" w:cs="Times New Roman"/>
          <w:sz w:val="23"/>
          <w:szCs w:val="23"/>
          <w:lang w:eastAsia="pl-PL"/>
        </w:rPr>
        <w:t>Wykonawca, bez zgody Zamawiającego nie ma prawa do utrwalania, powielania, obrotu i rozpowszechniania całości materiałów przekazanych do druku lub ich części. Materiały i informacje przekazane do druku lub ich części nie mogą, bez zgody Zamawiającego, być wykorzystywane przez Wykonawcę dla celów promocji i reklamy.</w:t>
      </w:r>
    </w:p>
    <w:p w14:paraId="0F22B9A2" w14:textId="77777777" w:rsidR="00EB2792" w:rsidRPr="003471B4" w:rsidRDefault="00EB2792">
      <w:pPr>
        <w:rPr>
          <w:rFonts w:ascii="Garamond" w:hAnsi="Garamond" w:cs="Times New Roman"/>
          <w:sz w:val="23"/>
          <w:szCs w:val="23"/>
        </w:rPr>
      </w:pPr>
    </w:p>
    <w:sectPr w:rsidR="00EB2792" w:rsidRPr="003471B4" w:rsidSect="005F4F20">
      <w:pgSz w:w="11906" w:h="16838"/>
      <w:pgMar w:top="141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CCD"/>
    <w:multiLevelType w:val="hybridMultilevel"/>
    <w:tmpl w:val="33361C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2707DE1"/>
    <w:multiLevelType w:val="hybridMultilevel"/>
    <w:tmpl w:val="005AB63C"/>
    <w:lvl w:ilvl="0" w:tplc="541E6A00">
      <w:numFmt w:val="bullet"/>
      <w:lvlText w:val="•"/>
      <w:lvlJc w:val="left"/>
      <w:pPr>
        <w:ind w:left="720" w:hanging="360"/>
      </w:pPr>
      <w:rPr>
        <w:rFonts w:ascii="Segoe UI" w:eastAsia="Times New Roman" w:hAnsi="Segoe UI" w:cs="Segoe U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9157AC4"/>
    <w:multiLevelType w:val="hybridMultilevel"/>
    <w:tmpl w:val="BF8868C4"/>
    <w:lvl w:ilvl="0" w:tplc="52085D70">
      <w:start w:val="1"/>
      <w:numFmt w:val="upperRoman"/>
      <w:lvlText w:val="%1."/>
      <w:lvlJc w:val="righ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24079"/>
    <w:multiLevelType w:val="hybridMultilevel"/>
    <w:tmpl w:val="815403E0"/>
    <w:lvl w:ilvl="0" w:tplc="50FC4E3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072227"/>
    <w:multiLevelType w:val="hybridMultilevel"/>
    <w:tmpl w:val="A686CAFA"/>
    <w:lvl w:ilvl="0" w:tplc="0415000F">
      <w:start w:val="1"/>
      <w:numFmt w:val="decimal"/>
      <w:lvlText w:val="%1."/>
      <w:lvlJc w:val="left"/>
      <w:pPr>
        <w:ind w:left="1004" w:hanging="360"/>
      </w:pPr>
    </w:lvl>
    <w:lvl w:ilvl="1" w:tplc="68FABD30">
      <w:start w:val="3"/>
      <w:numFmt w:val="bullet"/>
      <w:lvlText w:val=""/>
      <w:lvlJc w:val="left"/>
      <w:pPr>
        <w:ind w:left="1724" w:hanging="360"/>
      </w:pPr>
      <w:rPr>
        <w:rFonts w:ascii="Arial" w:eastAsiaTheme="minorHAns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D652461"/>
    <w:multiLevelType w:val="hybridMultilevel"/>
    <w:tmpl w:val="7D6C0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60ECF"/>
    <w:multiLevelType w:val="hybridMultilevel"/>
    <w:tmpl w:val="B9A0CF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4A2777ED"/>
    <w:multiLevelType w:val="hybridMultilevel"/>
    <w:tmpl w:val="27543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63AE"/>
    <w:multiLevelType w:val="hybridMultilevel"/>
    <w:tmpl w:val="C4D6EC78"/>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599D1D2F"/>
    <w:multiLevelType w:val="hybridMultilevel"/>
    <w:tmpl w:val="A1DE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A9636C"/>
    <w:multiLevelType w:val="hybridMultilevel"/>
    <w:tmpl w:val="FF866D7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6A5D4971"/>
    <w:multiLevelType w:val="hybridMultilevel"/>
    <w:tmpl w:val="E7C29678"/>
    <w:lvl w:ilvl="0" w:tplc="4CFE010E">
      <w:start w:val="1"/>
      <w:numFmt w:val="upperRoman"/>
      <w:lvlText w:val="%1."/>
      <w:lvlJc w:val="righ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CE0AAD"/>
    <w:multiLevelType w:val="hybridMultilevel"/>
    <w:tmpl w:val="851295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F05589"/>
    <w:multiLevelType w:val="hybridMultilevel"/>
    <w:tmpl w:val="FAE48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A71801"/>
    <w:multiLevelType w:val="hybridMultilevel"/>
    <w:tmpl w:val="04FC8A1A"/>
    <w:lvl w:ilvl="0" w:tplc="242C3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10"/>
  </w:num>
  <w:num w:numId="5">
    <w:abstractNumId w:val="0"/>
  </w:num>
  <w:num w:numId="6">
    <w:abstractNumId w:val="6"/>
  </w:num>
  <w:num w:numId="7">
    <w:abstractNumId w:val="4"/>
  </w:num>
  <w:num w:numId="8">
    <w:abstractNumId w:val="8"/>
  </w:num>
  <w:num w:numId="9">
    <w:abstractNumId w:val="3"/>
  </w:num>
  <w:num w:numId="10">
    <w:abstractNumId w:val="13"/>
  </w:num>
  <w:num w:numId="11">
    <w:abstractNumId w:val="12"/>
  </w:num>
  <w:num w:numId="12">
    <w:abstractNumId w:val="2"/>
  </w:num>
  <w:num w:numId="13">
    <w:abstractNumId w:val="7"/>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92"/>
    <w:rsid w:val="0002570D"/>
    <w:rsid w:val="00074AB9"/>
    <w:rsid w:val="000C1FC6"/>
    <w:rsid w:val="00103FD8"/>
    <w:rsid w:val="00127C13"/>
    <w:rsid w:val="001C1B32"/>
    <w:rsid w:val="002125DE"/>
    <w:rsid w:val="00247553"/>
    <w:rsid w:val="00277B1B"/>
    <w:rsid w:val="00292868"/>
    <w:rsid w:val="002C7F31"/>
    <w:rsid w:val="002D12BE"/>
    <w:rsid w:val="002D5BCF"/>
    <w:rsid w:val="003341B2"/>
    <w:rsid w:val="003471B4"/>
    <w:rsid w:val="0040564B"/>
    <w:rsid w:val="00466BAF"/>
    <w:rsid w:val="00510666"/>
    <w:rsid w:val="005929C2"/>
    <w:rsid w:val="005F4F20"/>
    <w:rsid w:val="00687436"/>
    <w:rsid w:val="007D7AB9"/>
    <w:rsid w:val="00850C44"/>
    <w:rsid w:val="00862D08"/>
    <w:rsid w:val="008667B3"/>
    <w:rsid w:val="00870219"/>
    <w:rsid w:val="00896DF8"/>
    <w:rsid w:val="008E0BA5"/>
    <w:rsid w:val="00904337"/>
    <w:rsid w:val="00916889"/>
    <w:rsid w:val="00976E2B"/>
    <w:rsid w:val="009808CB"/>
    <w:rsid w:val="00993A2D"/>
    <w:rsid w:val="009A437B"/>
    <w:rsid w:val="009B02A3"/>
    <w:rsid w:val="009E790F"/>
    <w:rsid w:val="00A82FB7"/>
    <w:rsid w:val="00A94E5E"/>
    <w:rsid w:val="00AF2A88"/>
    <w:rsid w:val="00B533ED"/>
    <w:rsid w:val="00C92490"/>
    <w:rsid w:val="00CA197F"/>
    <w:rsid w:val="00CB316F"/>
    <w:rsid w:val="00CB7F0E"/>
    <w:rsid w:val="00CC7239"/>
    <w:rsid w:val="00CD3FFD"/>
    <w:rsid w:val="00CD4135"/>
    <w:rsid w:val="00CF18DC"/>
    <w:rsid w:val="00D54A70"/>
    <w:rsid w:val="00D7261E"/>
    <w:rsid w:val="00D80DFC"/>
    <w:rsid w:val="00DC14DB"/>
    <w:rsid w:val="00E071A1"/>
    <w:rsid w:val="00E5344C"/>
    <w:rsid w:val="00E54824"/>
    <w:rsid w:val="00E825F5"/>
    <w:rsid w:val="00EA7595"/>
    <w:rsid w:val="00EB2792"/>
    <w:rsid w:val="00EC00E9"/>
    <w:rsid w:val="00F46E2E"/>
    <w:rsid w:val="00F50527"/>
    <w:rsid w:val="00F65CB8"/>
    <w:rsid w:val="00FF7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0032B6"/>
  <w15:chartTrackingRefBased/>
  <w15:docId w15:val="{2922B79E-A996-4FA9-98C3-B980A5B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
    <w:basedOn w:val="Normalny"/>
    <w:link w:val="AkapitzlistZnak"/>
    <w:uiPriority w:val="99"/>
    <w:qFormat/>
    <w:rsid w:val="00EB2792"/>
    <w:pPr>
      <w:spacing w:after="200" w:line="276" w:lineRule="auto"/>
      <w:ind w:left="720"/>
      <w:contextualSpacing/>
    </w:p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99"/>
    <w:qFormat/>
    <w:rsid w:val="00EB2792"/>
  </w:style>
  <w:style w:type="table" w:styleId="Tabela-Siatka">
    <w:name w:val="Table Grid"/>
    <w:basedOn w:val="Standardowy"/>
    <w:uiPriority w:val="59"/>
    <w:rsid w:val="00EB2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896D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rsid w:val="00F46E2E"/>
  </w:style>
  <w:style w:type="paragraph" w:customStyle="1" w:styleId="Default">
    <w:name w:val="Default"/>
    <w:rsid w:val="00D54A70"/>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unhideWhenUsed/>
    <w:rsid w:val="005F4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544">
      <w:bodyDiv w:val="1"/>
      <w:marLeft w:val="0"/>
      <w:marRight w:val="0"/>
      <w:marTop w:val="0"/>
      <w:marBottom w:val="0"/>
      <w:divBdr>
        <w:top w:val="none" w:sz="0" w:space="0" w:color="auto"/>
        <w:left w:val="none" w:sz="0" w:space="0" w:color="auto"/>
        <w:bottom w:val="none" w:sz="0" w:space="0" w:color="auto"/>
        <w:right w:val="none" w:sz="0" w:space="0" w:color="auto"/>
      </w:divBdr>
    </w:div>
    <w:div w:id="927662323">
      <w:bodyDiv w:val="1"/>
      <w:marLeft w:val="0"/>
      <w:marRight w:val="0"/>
      <w:marTop w:val="0"/>
      <w:marBottom w:val="0"/>
      <w:divBdr>
        <w:top w:val="none" w:sz="0" w:space="0" w:color="auto"/>
        <w:left w:val="none" w:sz="0" w:space="0" w:color="auto"/>
        <w:bottom w:val="none" w:sz="0" w:space="0" w:color="auto"/>
        <w:right w:val="none" w:sz="0" w:space="0" w:color="auto"/>
      </w:divBdr>
    </w:div>
    <w:div w:id="17974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ydawnictwo@iae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dawnictwo@iaepan.edu.pl" TargetMode="External"/><Relationship Id="rId5" Type="http://schemas.openxmlformats.org/officeDocument/2006/relationships/hyperlink" Target="mailto:wydawnictwo@iaepan.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dc:description/>
  <cp:lastModifiedBy>Administracja</cp:lastModifiedBy>
  <cp:revision>2</cp:revision>
  <dcterms:created xsi:type="dcterms:W3CDTF">2022-11-09T16:17:00Z</dcterms:created>
  <dcterms:modified xsi:type="dcterms:W3CDTF">2022-11-09T16:17:00Z</dcterms:modified>
</cp:coreProperties>
</file>