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AB" w:rsidRPr="00EC2AB1" w:rsidRDefault="00CB7DAB" w:rsidP="00CB7DAB">
      <w:pPr>
        <w:spacing w:after="120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EC2AB1">
        <w:rPr>
          <w:rFonts w:ascii="Garamond" w:hAnsi="Garamond"/>
          <w:i/>
          <w:iCs/>
          <w:color w:val="000000"/>
          <w:sz w:val="23"/>
          <w:szCs w:val="23"/>
        </w:rPr>
        <w:t>Załącznik nr 3</w:t>
      </w:r>
      <w:r w:rsidR="00C042D5">
        <w:rPr>
          <w:rFonts w:ascii="Garamond" w:hAnsi="Garamond"/>
          <w:i/>
          <w:iCs/>
          <w:color w:val="000000"/>
          <w:sz w:val="23"/>
          <w:szCs w:val="23"/>
        </w:rPr>
        <w:t>c</w:t>
      </w:r>
      <w:r w:rsidRPr="00EC2AB1">
        <w:rPr>
          <w:rFonts w:ascii="Garamond" w:hAnsi="Garamond"/>
          <w:i/>
          <w:iCs/>
          <w:color w:val="000000"/>
          <w:sz w:val="23"/>
          <w:szCs w:val="23"/>
        </w:rPr>
        <w:t xml:space="preserve"> do SWZ</w:t>
      </w:r>
    </w:p>
    <w:p w:rsidR="00CB7DAB" w:rsidRDefault="00CB7DAB" w:rsidP="009B2D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>o spełnianiu warunków</w:t>
      </w:r>
      <w:r w:rsidRPr="00CB7DAB">
        <w:rPr>
          <w:rFonts w:ascii="Garamond" w:hAnsi="Garamond"/>
          <w:color w:val="000000"/>
          <w:sz w:val="23"/>
          <w:szCs w:val="23"/>
          <w:u w:val="single"/>
        </w:rPr>
        <w:t xml:space="preserve"> </w:t>
      </w:r>
      <w:r w:rsidRPr="00CB7DAB">
        <w:rPr>
          <w:rFonts w:ascii="Garamond" w:hAnsi="Garamond"/>
          <w:b/>
          <w:color w:val="000000"/>
          <w:sz w:val="23"/>
          <w:szCs w:val="23"/>
          <w:u w:val="single"/>
        </w:rPr>
        <w:t>udziału w postępowaniu</w:t>
      </w:r>
      <w:r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="00EF7860">
        <w:rPr>
          <w:rFonts w:ascii="Garamond" w:hAnsi="Garamond"/>
          <w:b/>
          <w:bCs/>
          <w:color w:val="000000"/>
          <w:sz w:val="23"/>
          <w:szCs w:val="23"/>
        </w:rPr>
        <w:t xml:space="preserve">określonych 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 art. </w:t>
      </w:r>
      <w:r>
        <w:rPr>
          <w:rFonts w:ascii="Garamond" w:hAnsi="Garamond"/>
          <w:b/>
          <w:bCs/>
          <w:color w:val="000000"/>
          <w:sz w:val="23"/>
          <w:szCs w:val="23"/>
        </w:rPr>
        <w:t>112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ust. </w:t>
      </w:r>
      <w:r>
        <w:rPr>
          <w:rFonts w:ascii="Garamond" w:hAnsi="Garamond"/>
          <w:b/>
          <w:bCs/>
          <w:color w:val="000000"/>
          <w:sz w:val="23"/>
          <w:szCs w:val="23"/>
        </w:rPr>
        <w:t>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ustawy dnia </w:t>
      </w:r>
      <w:r>
        <w:rPr>
          <w:rFonts w:ascii="Garamond" w:hAnsi="Garamond"/>
          <w:b/>
          <w:bCs/>
          <w:color w:val="000000"/>
          <w:sz w:val="23"/>
          <w:szCs w:val="23"/>
        </w:rPr>
        <w:t>11 września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20</w:t>
      </w:r>
      <w:r>
        <w:rPr>
          <w:rFonts w:ascii="Garamond" w:hAnsi="Garamond"/>
          <w:b/>
          <w:bCs/>
          <w:color w:val="000000"/>
          <w:sz w:val="23"/>
          <w:szCs w:val="23"/>
        </w:rPr>
        <w:t>19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r. Prawo zamówień publicznych (Dz. U. z 2019 r., poz. </w:t>
      </w:r>
      <w:r>
        <w:rPr>
          <w:rFonts w:ascii="Garamond" w:hAnsi="Garamond"/>
          <w:b/>
          <w:bCs/>
          <w:color w:val="000000"/>
          <w:sz w:val="23"/>
          <w:szCs w:val="23"/>
        </w:rPr>
        <w:t>2019 ze zm.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>).</w:t>
      </w:r>
    </w:p>
    <w:p w:rsidR="001C70EC" w:rsidRPr="00CB7DAB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</w:t>
      </w:r>
      <w:r w:rsidR="00DD1F83">
        <w:rPr>
          <w:rFonts w:ascii="Garamond" w:hAnsi="Garamond"/>
          <w:color w:val="000000"/>
          <w:sz w:val="23"/>
          <w:szCs w:val="23"/>
        </w:rPr>
        <w:t>Podmiotu udostępniającego zasoby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</w:t>
      </w:r>
      <w:r w:rsidR="00DD1F83">
        <w:rPr>
          <w:rFonts w:ascii="Garamond" w:hAnsi="Garamond"/>
          <w:i/>
          <w:color w:val="000000"/>
          <w:sz w:val="23"/>
          <w:szCs w:val="23"/>
        </w:rPr>
        <w:t>Podmiotu</w:t>
      </w:r>
      <w:r w:rsidRPr="00CB7DAB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99270B"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  <w:r w:rsidR="0099270B"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:rsidR="00FC33AE" w:rsidRDefault="00813358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Usługę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 ”</w:t>
      </w:r>
    </w:p>
    <w:p w:rsidR="000666EE" w:rsidRPr="000666EE" w:rsidRDefault="000666EE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0666EE"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Pr="004A50ED">
        <w:rPr>
          <w:rFonts w:ascii="Garamond" w:hAnsi="Garamond"/>
          <w:b/>
          <w:color w:val="000000" w:themeColor="text1"/>
          <w:sz w:val="28"/>
          <w:szCs w:val="28"/>
        </w:rPr>
        <w:t>-</w:t>
      </w:r>
      <w:r w:rsidR="005531FE">
        <w:rPr>
          <w:rFonts w:ascii="Garamond" w:hAnsi="Garamond"/>
          <w:b/>
          <w:color w:val="000000" w:themeColor="text1"/>
          <w:sz w:val="28"/>
          <w:szCs w:val="28"/>
        </w:rPr>
        <w:t>2</w:t>
      </w:r>
      <w:r w:rsidRPr="000666EE">
        <w:rPr>
          <w:rFonts w:ascii="Garamond" w:hAnsi="Garamond"/>
          <w:b/>
          <w:color w:val="000000" w:themeColor="text1"/>
          <w:sz w:val="28"/>
          <w:szCs w:val="28"/>
        </w:rPr>
        <w:t>/IAEPAN/2</w:t>
      </w:r>
      <w:r w:rsidR="001C3874">
        <w:rPr>
          <w:rFonts w:ascii="Garamond" w:hAnsi="Garamond"/>
          <w:b/>
          <w:color w:val="000000" w:themeColor="text1"/>
          <w:sz w:val="28"/>
          <w:szCs w:val="28"/>
        </w:rPr>
        <w:t>3</w:t>
      </w:r>
    </w:p>
    <w:p w:rsidR="00CB7DAB" w:rsidRPr="00CB7DAB" w:rsidRDefault="00CB7DAB" w:rsidP="00CB7DAB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:rsidR="00CB7DAB" w:rsidRPr="00CB7DAB" w:rsidRDefault="00CB7DAB" w:rsidP="009B25EB">
      <w:pPr>
        <w:shd w:val="clear" w:color="auto" w:fill="FFFFFF"/>
        <w:spacing w:before="120" w:after="120" w:line="360" w:lineRule="auto"/>
        <w:jc w:val="center"/>
        <w:rPr>
          <w:rFonts w:ascii="Garamond" w:hAnsi="Garamond"/>
          <w:b/>
          <w:sz w:val="23"/>
          <w:szCs w:val="23"/>
        </w:rPr>
      </w:pPr>
      <w:r w:rsidRPr="00CB7DAB">
        <w:rPr>
          <w:rFonts w:ascii="Garamond" w:hAnsi="Garamond"/>
          <w:b/>
          <w:sz w:val="23"/>
          <w:szCs w:val="23"/>
        </w:rPr>
        <w:t xml:space="preserve">Spełniam warunki udziału w postępowaniu określone w rozdziale V </w:t>
      </w:r>
      <w:r w:rsidR="001C70EC">
        <w:rPr>
          <w:rFonts w:ascii="Garamond" w:hAnsi="Garamond"/>
          <w:b/>
          <w:sz w:val="23"/>
          <w:szCs w:val="23"/>
        </w:rPr>
        <w:t>pkt</w:t>
      </w:r>
      <w:r w:rsidRPr="00CB7DAB">
        <w:rPr>
          <w:rFonts w:ascii="Garamond" w:hAnsi="Garamond"/>
          <w:b/>
          <w:sz w:val="23"/>
          <w:szCs w:val="23"/>
        </w:rPr>
        <w:t xml:space="preserve"> 1 SWZ.</w:t>
      </w: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  <w:bookmarkStart w:id="0" w:name="_GoBack"/>
      <w:bookmarkEnd w:id="0"/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7DAB"/>
    <w:rsid w:val="000666EE"/>
    <w:rsid w:val="000C5425"/>
    <w:rsid w:val="00143E9F"/>
    <w:rsid w:val="001C3874"/>
    <w:rsid w:val="001C70EC"/>
    <w:rsid w:val="00397716"/>
    <w:rsid w:val="003F5AF6"/>
    <w:rsid w:val="004A50ED"/>
    <w:rsid w:val="005123EB"/>
    <w:rsid w:val="00544487"/>
    <w:rsid w:val="005531FE"/>
    <w:rsid w:val="00627DA6"/>
    <w:rsid w:val="00783E29"/>
    <w:rsid w:val="00813358"/>
    <w:rsid w:val="00845544"/>
    <w:rsid w:val="008D6B12"/>
    <w:rsid w:val="009408CD"/>
    <w:rsid w:val="00987D85"/>
    <w:rsid w:val="0099270B"/>
    <w:rsid w:val="009B25EB"/>
    <w:rsid w:val="009B2DDD"/>
    <w:rsid w:val="009C3B13"/>
    <w:rsid w:val="00C042D5"/>
    <w:rsid w:val="00CA3DA5"/>
    <w:rsid w:val="00CB7DAB"/>
    <w:rsid w:val="00CD4912"/>
    <w:rsid w:val="00D22165"/>
    <w:rsid w:val="00D5142F"/>
    <w:rsid w:val="00DD1F83"/>
    <w:rsid w:val="00E348EB"/>
    <w:rsid w:val="00EC2AB1"/>
    <w:rsid w:val="00EF7860"/>
    <w:rsid w:val="00FC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Sadowski</dc:creator>
  <cp:lastModifiedBy>anna</cp:lastModifiedBy>
  <cp:revision>4</cp:revision>
  <dcterms:created xsi:type="dcterms:W3CDTF">2023-02-02T12:59:00Z</dcterms:created>
  <dcterms:modified xsi:type="dcterms:W3CDTF">2023-02-22T08:27:00Z</dcterms:modified>
</cp:coreProperties>
</file>