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886A48">
        <w:rPr>
          <w:rFonts w:ascii="Garamond" w:hAnsi="Garamond" w:cs="Arial"/>
          <w:spacing w:val="-2"/>
          <w:sz w:val="23"/>
          <w:szCs w:val="23"/>
        </w:rPr>
        <w:t>-6/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C80734">
        <w:rPr>
          <w:rFonts w:ascii="Garamond" w:hAnsi="Garamond" w:cs="Arial"/>
          <w:spacing w:val="-2"/>
          <w:sz w:val="23"/>
          <w:szCs w:val="23"/>
        </w:rPr>
        <w:t>3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>,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886A48">
        <w:rPr>
          <w:rFonts w:ascii="Garamond" w:hAnsi="Garamond" w:cs="Arial"/>
          <w:b/>
          <w:spacing w:val="-2"/>
          <w:sz w:val="23"/>
          <w:szCs w:val="23"/>
          <w:lang w:val="pl-PL"/>
        </w:rPr>
        <w:t>-6/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IAEPAN/2</w:t>
      </w:r>
      <w:r w:rsidR="00C80734">
        <w:rPr>
          <w:rFonts w:ascii="Garamond" w:hAnsi="Garamond" w:cs="Arial"/>
          <w:b/>
          <w:spacing w:val="-2"/>
          <w:sz w:val="23"/>
          <w:szCs w:val="23"/>
          <w:lang w:val="pl-PL"/>
        </w:rPr>
        <w:t>3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Pr="00801D92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DD47E0" w:rsidRPr="00801D92" w:rsidRDefault="00DD47E0" w:rsidP="00DD47E0">
      <w:pPr>
        <w:shd w:val="clear" w:color="auto" w:fill="FFFFFF"/>
        <w:ind w:left="360"/>
        <w:rPr>
          <w:lang w:val="pl-PL"/>
        </w:rPr>
      </w:pPr>
    </w:p>
    <w:p w:rsidR="00E93F75" w:rsidRPr="000F032D" w:rsidRDefault="00E93F75" w:rsidP="00E93F75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r w:rsidRPr="000F032D">
        <w:rPr>
          <w:sz w:val="22"/>
          <w:szCs w:val="22"/>
        </w:rPr>
        <w:t>J. Maik</w:t>
      </w:r>
      <w:r w:rsidRPr="000F032D">
        <w:rPr>
          <w:i/>
          <w:sz w:val="22"/>
          <w:szCs w:val="22"/>
        </w:rPr>
        <w:t xml:space="preserve"> Sukiennictwo w średniowiecznej Polsce </w:t>
      </w:r>
      <w:r w:rsidRPr="000F032D">
        <w:rPr>
          <w:sz w:val="22"/>
          <w:szCs w:val="22"/>
        </w:rPr>
        <w:t>– 150 egz.</w:t>
      </w:r>
    </w:p>
    <w:p w:rsidR="00E93F75" w:rsidRPr="000F032D" w:rsidRDefault="00E93F75" w:rsidP="00E93F75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 xml:space="preserve">H. </w:t>
      </w:r>
      <w:proofErr w:type="spellStart"/>
      <w:r w:rsidRPr="000F032D">
        <w:rPr>
          <w:rFonts w:eastAsia="AGaramondPro-Bold"/>
          <w:bCs/>
          <w:color w:val="231F20"/>
        </w:rPr>
        <w:t>Mamzer</w:t>
      </w:r>
      <w:proofErr w:type="spellEnd"/>
      <w:r w:rsidRPr="000F032D">
        <w:rPr>
          <w:rFonts w:eastAsia="AGaramondPro-Bold"/>
          <w:bCs/>
          <w:color w:val="231F20"/>
        </w:rPr>
        <w:t xml:space="preserve">  </w:t>
      </w:r>
      <w:r w:rsidRPr="000F032D">
        <w:rPr>
          <w:rFonts w:eastAsia="AGaramondPro-Bold"/>
          <w:bCs/>
          <w:i/>
          <w:color w:val="231F20"/>
        </w:rPr>
        <w:t xml:space="preserve">Jak człowiek konstruował świat… - </w:t>
      </w:r>
      <w:r w:rsidRPr="000F032D">
        <w:rPr>
          <w:rFonts w:eastAsia="AGaramondPro-Bold"/>
          <w:bCs/>
          <w:color w:val="231F20"/>
        </w:rPr>
        <w:t>150 egz.</w:t>
      </w:r>
    </w:p>
    <w:p w:rsidR="00E93F75" w:rsidRPr="000F032D" w:rsidRDefault="00E93F75" w:rsidP="00E93F75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proofErr w:type="spellStart"/>
      <w:r w:rsidRPr="000F032D">
        <w:t>K.R.Prokop</w:t>
      </w:r>
      <w:proofErr w:type="spellEnd"/>
      <w:r w:rsidRPr="000F032D">
        <w:t xml:space="preserve"> </w:t>
      </w:r>
      <w:r w:rsidRPr="000F032D">
        <w:rPr>
          <w:i/>
        </w:rPr>
        <w:t xml:space="preserve">Nekropolie biskupie… </w:t>
      </w:r>
      <w:r w:rsidRPr="000F032D">
        <w:t>150 egz.</w:t>
      </w:r>
    </w:p>
    <w:p w:rsidR="00E93F75" w:rsidRPr="000F032D" w:rsidRDefault="00E93F75" w:rsidP="00E93F75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>K. Skóra</w:t>
      </w:r>
      <w:r w:rsidRPr="000F032D">
        <w:rPr>
          <w:rFonts w:eastAsia="AGaramondPro-Bold"/>
          <w:bCs/>
          <w:i/>
          <w:color w:val="231F20"/>
        </w:rPr>
        <w:t xml:space="preserve"> – Samobójstwo … </w:t>
      </w:r>
      <w:r w:rsidRPr="000F032D">
        <w:rPr>
          <w:rFonts w:eastAsia="AGaramondPro-Bold"/>
          <w:bCs/>
          <w:color w:val="231F20"/>
        </w:rPr>
        <w:t>- 200 egz.</w:t>
      </w:r>
    </w:p>
    <w:p w:rsidR="00E93F75" w:rsidRPr="000F032D" w:rsidRDefault="00E93F75" w:rsidP="00E93F75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>Origines Polonorum XIII,</w:t>
      </w:r>
      <w:r w:rsidRPr="000F032D">
        <w:rPr>
          <w:rFonts w:eastAsia="AGaramondPro-Bold"/>
          <w:bCs/>
          <w:i/>
          <w:color w:val="231F20"/>
        </w:rPr>
        <w:t xml:space="preserve"> Santok</w:t>
      </w:r>
      <w:r w:rsidRPr="000F032D">
        <w:rPr>
          <w:rFonts w:eastAsia="AGaramondPro-Bold"/>
          <w:bCs/>
          <w:color w:val="231F20"/>
        </w:rPr>
        <w:t xml:space="preserve"> – 150 egz.</w:t>
      </w:r>
    </w:p>
    <w:p w:rsidR="00E93F75" w:rsidRPr="000F032D" w:rsidRDefault="00E93F75" w:rsidP="00E93F75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>Origines Polonorum XIV</w:t>
      </w:r>
      <w:r>
        <w:rPr>
          <w:i/>
          <w:lang/>
        </w:rPr>
        <w:t>,</w:t>
      </w:r>
      <w:r w:rsidRPr="000F032D">
        <w:rPr>
          <w:i/>
          <w:lang/>
        </w:rPr>
        <w:t xml:space="preserve"> Wiślica </w:t>
      </w:r>
      <w:r w:rsidRPr="000F032D">
        <w:rPr>
          <w:lang/>
        </w:rPr>
        <w:t>– 150 egz.</w:t>
      </w:r>
    </w:p>
    <w:p w:rsidR="00E93F75" w:rsidRPr="000F032D" w:rsidRDefault="00E93F75" w:rsidP="00E93F75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 w:firstLine="774"/>
        <w:rPr>
          <w:sz w:val="22"/>
          <w:szCs w:val="22"/>
        </w:rPr>
      </w:pPr>
      <w:r w:rsidRPr="000F032D">
        <w:rPr>
          <w:rFonts w:eastAsia="AGaramondPro-Bold"/>
          <w:bCs/>
          <w:color w:val="231F20"/>
        </w:rPr>
        <w:t>Origines Polonorum, XV,</w:t>
      </w:r>
      <w:r w:rsidRPr="000F032D">
        <w:rPr>
          <w:rFonts w:eastAsia="AGaramondPro-Bold"/>
          <w:bCs/>
          <w:i/>
          <w:color w:val="231F20"/>
        </w:rPr>
        <w:t xml:space="preserve"> Gród w Grzybowie  -</w:t>
      </w:r>
      <w:r w:rsidRPr="000F032D">
        <w:rPr>
          <w:rFonts w:eastAsia="AGaramondPro-Bold"/>
          <w:bCs/>
          <w:color w:val="231F20"/>
        </w:rPr>
        <w:t xml:space="preserve"> 150 egz.</w:t>
      </w:r>
    </w:p>
    <w:p w:rsidR="00E44B82" w:rsidRPr="00E44B82" w:rsidRDefault="00E44B82" w:rsidP="00E93F75">
      <w:pPr>
        <w:ind w:firstLine="774"/>
        <w:rPr>
          <w:lang w:val="pl-PL"/>
        </w:rPr>
      </w:pPr>
    </w:p>
    <w:p w:rsidR="0018149B" w:rsidRPr="007E1030" w:rsidRDefault="005A0195" w:rsidP="007E1030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DD47E0" w:rsidRDefault="00DD47E0">
      <w:pPr>
        <w:overflowPunct/>
        <w:autoSpaceDE/>
        <w:autoSpaceDN/>
        <w:adjustRightInd/>
        <w:spacing w:after="200" w:line="276" w:lineRule="auto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lastRenderedPageBreak/>
        <w:t xml:space="preserve">Wykonawca zobowiązany jest do potwierdzenia (drogą elektroniczną na adres e-mail wskazany w </w:t>
      </w:r>
      <w:r w:rsidR="0042587A">
        <w:rPr>
          <w:rFonts w:ascii="Garamond" w:hAnsi="Garamond" w:cs="Arial"/>
          <w:sz w:val="23"/>
          <w:szCs w:val="23"/>
        </w:rPr>
        <w:t>§ 12 ust. 8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Zamawiającemu otrzymania przesłanych plików zawierających materiał do druku oraz zgłoszenia ewentualnych zastrzeżeń w terminie 2 dni od ich otrzymania. Brak potwierdzenia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ust. 8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>Termin realizacji zamówienia wynosi do 21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E93F75" w:rsidRPr="00BE6AD3" w:rsidRDefault="00E93F75" w:rsidP="00E93F75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1. część: 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E93F75" w:rsidRPr="00BE6AD3" w:rsidRDefault="00E93F75" w:rsidP="00E93F75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2. część: 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………….………….………….…………</w:t>
      </w:r>
      <w:r>
        <w:rPr>
          <w:b/>
          <w:sz w:val="20"/>
          <w:szCs w:val="20"/>
          <w:u w:val="none"/>
        </w:rPr>
        <w:t>…..</w:t>
      </w:r>
      <w:r w:rsidRPr="00BE6AD3">
        <w:rPr>
          <w:b/>
          <w:sz w:val="20"/>
          <w:szCs w:val="20"/>
          <w:u w:val="none"/>
        </w:rPr>
        <w:t>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E93F75" w:rsidRPr="00BE6AD3" w:rsidRDefault="00E93F75" w:rsidP="00E93F75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3. część: 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 xml:space="preserve">5 </w:t>
      </w:r>
      <w:r w:rsidRPr="00BE6AD3">
        <w:rPr>
          <w:b/>
          <w:bCs/>
          <w:sz w:val="20"/>
          <w:szCs w:val="20"/>
          <w:u w:val="none"/>
        </w:rPr>
        <w:t xml:space="preserve">% w kwocie </w:t>
      </w:r>
      <w:r w:rsidRPr="00BE6AD3">
        <w:rPr>
          <w:i/>
          <w:iCs/>
          <w:sz w:val="20"/>
          <w:szCs w:val="20"/>
          <w:u w:val="none"/>
        </w:rPr>
        <w:t>............</w:t>
      </w:r>
      <w:r>
        <w:rPr>
          <w:i/>
          <w:iCs/>
          <w:sz w:val="20"/>
          <w:szCs w:val="20"/>
          <w:u w:val="none"/>
        </w:rPr>
        <w:t>....</w:t>
      </w:r>
      <w:r w:rsidRPr="00BE6AD3">
        <w:rPr>
          <w:i/>
          <w:iCs/>
          <w:sz w:val="20"/>
          <w:szCs w:val="20"/>
          <w:u w:val="none"/>
        </w:rPr>
        <w:t xml:space="preserve">.......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E93F75" w:rsidRPr="00726E3C" w:rsidRDefault="00E93F75" w:rsidP="00E93F75">
      <w:pPr>
        <w:ind w:left="360" w:hanging="218"/>
        <w:rPr>
          <w:b/>
          <w:lang w:val="pl-PL"/>
        </w:rPr>
      </w:pPr>
      <w:r w:rsidRPr="00726E3C">
        <w:rPr>
          <w:b/>
          <w:lang w:val="pl-PL"/>
        </w:rPr>
        <w:t>4. część: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E93F75" w:rsidRPr="00726E3C" w:rsidRDefault="00E93F75" w:rsidP="00E93F75">
      <w:pPr>
        <w:ind w:left="360" w:hanging="218"/>
        <w:rPr>
          <w:b/>
          <w:lang w:val="pl-PL"/>
        </w:rPr>
      </w:pPr>
      <w:r w:rsidRPr="00726E3C">
        <w:rPr>
          <w:b/>
          <w:lang w:val="pl-PL"/>
        </w:rPr>
        <w:t>5. część: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lastRenderedPageBreak/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E93F75" w:rsidRPr="00726E3C" w:rsidRDefault="00E93F75" w:rsidP="00E93F75">
      <w:pPr>
        <w:ind w:left="360" w:hanging="218"/>
        <w:rPr>
          <w:b/>
          <w:lang w:val="pl-PL"/>
        </w:rPr>
      </w:pPr>
      <w:r w:rsidRPr="00726E3C">
        <w:rPr>
          <w:b/>
          <w:lang w:val="pl-PL"/>
        </w:rPr>
        <w:t>6. część: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E93F75" w:rsidRPr="00726E3C" w:rsidRDefault="00E93F75" w:rsidP="00E93F75">
      <w:pPr>
        <w:ind w:left="360" w:hanging="218"/>
        <w:rPr>
          <w:b/>
          <w:lang w:val="pl-PL"/>
        </w:rPr>
      </w:pPr>
      <w:r w:rsidRPr="00726E3C">
        <w:rPr>
          <w:b/>
          <w:lang w:val="pl-PL"/>
        </w:rPr>
        <w:t>7. część: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</w:t>
      </w:r>
      <w:r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  <w:bookmarkStart w:id="0" w:name="_GoBack"/>
      <w:bookmarkEnd w:id="0"/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E93F75" w:rsidRPr="00726E3C" w:rsidRDefault="00E93F75" w:rsidP="00E93F75">
      <w:pPr>
        <w:ind w:left="360"/>
        <w:rPr>
          <w:b/>
          <w:lang w:val="pl-PL"/>
        </w:rPr>
      </w:pPr>
      <w:r w:rsidRPr="00726E3C">
        <w:rPr>
          <w:b/>
          <w:lang w:val="pl-PL"/>
        </w:rPr>
        <w:t>RAZEM: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4D02D9" w:rsidRPr="00937846" w:rsidRDefault="004D02D9" w:rsidP="00937846">
      <w:pPr>
        <w:rPr>
          <w:i/>
          <w:iCs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Zgłoszenie reklamacji następuje drogą elektroniczną na adres wskazany w § 12 ust. 8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>terminach wskazanych w Ofercie 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lastRenderedPageBreak/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lastRenderedPageBreak/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lastRenderedPageBreak/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FB179D" w:rsidRPr="00FB179D">
        <w:fldChar w:fldCharType="begin"/>
      </w:r>
      <w:r w:rsidR="003E54C6" w:rsidRPr="00EC7130">
        <w:rPr>
          <w:lang w:val="pl-PL"/>
        </w:rPr>
        <w:instrText>iod@iaepan.edu.pl"</w:instrText>
      </w:r>
      <w:r w:rsidR="00FB179D" w:rsidRPr="00FB179D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FB179D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8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95"/>
    <w:rsid w:val="00040061"/>
    <w:rsid w:val="0005041A"/>
    <w:rsid w:val="00054E5D"/>
    <w:rsid w:val="000943B7"/>
    <w:rsid w:val="00111C73"/>
    <w:rsid w:val="00127773"/>
    <w:rsid w:val="00163576"/>
    <w:rsid w:val="0018149B"/>
    <w:rsid w:val="001C7FEE"/>
    <w:rsid w:val="0028707F"/>
    <w:rsid w:val="002D385A"/>
    <w:rsid w:val="002E0649"/>
    <w:rsid w:val="003214F9"/>
    <w:rsid w:val="003277EA"/>
    <w:rsid w:val="00337865"/>
    <w:rsid w:val="003C165C"/>
    <w:rsid w:val="003E43D6"/>
    <w:rsid w:val="003E54C6"/>
    <w:rsid w:val="003F64A9"/>
    <w:rsid w:val="0042587A"/>
    <w:rsid w:val="004C7AA1"/>
    <w:rsid w:val="004D02D9"/>
    <w:rsid w:val="00503276"/>
    <w:rsid w:val="005A0195"/>
    <w:rsid w:val="005F23C1"/>
    <w:rsid w:val="00604FCE"/>
    <w:rsid w:val="00644F82"/>
    <w:rsid w:val="00645F27"/>
    <w:rsid w:val="00655068"/>
    <w:rsid w:val="00667F25"/>
    <w:rsid w:val="006974AA"/>
    <w:rsid w:val="006E7B40"/>
    <w:rsid w:val="007253A0"/>
    <w:rsid w:val="007256F0"/>
    <w:rsid w:val="00726E3C"/>
    <w:rsid w:val="0076318A"/>
    <w:rsid w:val="00775328"/>
    <w:rsid w:val="00780E9F"/>
    <w:rsid w:val="007C647A"/>
    <w:rsid w:val="007E1030"/>
    <w:rsid w:val="007F6AE1"/>
    <w:rsid w:val="00801D92"/>
    <w:rsid w:val="00810878"/>
    <w:rsid w:val="00811315"/>
    <w:rsid w:val="00817175"/>
    <w:rsid w:val="00886A48"/>
    <w:rsid w:val="008A4CEB"/>
    <w:rsid w:val="008C2876"/>
    <w:rsid w:val="008E0F23"/>
    <w:rsid w:val="008E39C5"/>
    <w:rsid w:val="009062DA"/>
    <w:rsid w:val="00937846"/>
    <w:rsid w:val="009A097E"/>
    <w:rsid w:val="009A3A20"/>
    <w:rsid w:val="009C7CD6"/>
    <w:rsid w:val="00A40306"/>
    <w:rsid w:val="00A472BD"/>
    <w:rsid w:val="00A64B1A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E6AD3"/>
    <w:rsid w:val="00BF4F2E"/>
    <w:rsid w:val="00C80734"/>
    <w:rsid w:val="00CA500D"/>
    <w:rsid w:val="00CE4D86"/>
    <w:rsid w:val="00CF592C"/>
    <w:rsid w:val="00D0580A"/>
    <w:rsid w:val="00D31E96"/>
    <w:rsid w:val="00D7552A"/>
    <w:rsid w:val="00DA15A9"/>
    <w:rsid w:val="00DA3D04"/>
    <w:rsid w:val="00DB6E50"/>
    <w:rsid w:val="00DD47E0"/>
    <w:rsid w:val="00E44B82"/>
    <w:rsid w:val="00E4792C"/>
    <w:rsid w:val="00E93F75"/>
    <w:rsid w:val="00E9532C"/>
    <w:rsid w:val="00E96D91"/>
    <w:rsid w:val="00EC7130"/>
    <w:rsid w:val="00EF55E6"/>
    <w:rsid w:val="00F1200F"/>
    <w:rsid w:val="00F17DFB"/>
    <w:rsid w:val="00F719C6"/>
    <w:rsid w:val="00F95642"/>
    <w:rsid w:val="00FB179D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3348</Words>
  <Characters>20089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31</cp:revision>
  <dcterms:created xsi:type="dcterms:W3CDTF">2022-07-08T09:11:00Z</dcterms:created>
  <dcterms:modified xsi:type="dcterms:W3CDTF">2023-06-21T06:27:00Z</dcterms:modified>
</cp:coreProperties>
</file>