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9F55AB" w:rsidRPr="008403EF" w:rsidRDefault="009F55AB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</w:p>
    <w:p w:rsidR="009F55AB" w:rsidRDefault="00AD23A1" w:rsidP="009F55AB">
      <w:pPr>
        <w:pStyle w:val="Tekstpodstawowy"/>
        <w:spacing w:before="120" w:after="120"/>
        <w:ind w:left="426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 xml:space="preserve">j i dostawy </w:t>
      </w:r>
      <w:r w:rsidR="009F55AB">
        <w:rPr>
          <w:rFonts w:ascii="Garamond" w:hAnsi="Garamond"/>
          <w:b/>
          <w:color w:val="000000" w:themeColor="text1"/>
          <w:sz w:val="32"/>
          <w:szCs w:val="32"/>
        </w:rPr>
        <w:t xml:space="preserve">   </w:t>
      </w:r>
    </w:p>
    <w:p w:rsidR="009F55AB" w:rsidRDefault="009F55AB" w:rsidP="009F55AB">
      <w:pPr>
        <w:pStyle w:val="Tekstpodstawowy"/>
        <w:spacing w:before="120" w:after="120"/>
        <w:ind w:left="426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ab/>
      </w:r>
      <w:r>
        <w:rPr>
          <w:rFonts w:ascii="Garamond" w:hAnsi="Garamond"/>
          <w:b/>
          <w:color w:val="000000" w:themeColor="text1"/>
          <w:sz w:val="32"/>
          <w:szCs w:val="32"/>
        </w:rPr>
        <w:tab/>
      </w:r>
      <w:r>
        <w:rPr>
          <w:rFonts w:ascii="Garamond" w:hAnsi="Garamond"/>
          <w:b/>
          <w:color w:val="000000" w:themeColor="text1"/>
          <w:sz w:val="32"/>
          <w:szCs w:val="32"/>
        </w:rPr>
        <w:tab/>
        <w:t xml:space="preserve">publikacji naukowych" </w:t>
      </w:r>
      <w:r>
        <w:rPr>
          <w:rFonts w:ascii="Garamond" w:hAnsi="Garamond"/>
          <w:b/>
          <w:color w:val="000000" w:themeColor="text1"/>
          <w:sz w:val="32"/>
          <w:szCs w:val="32"/>
        </w:rPr>
        <w:tab/>
        <w:t>ZP-5/IAEPAN/24</w:t>
      </w:r>
    </w:p>
    <w:p w:rsidR="009F55AB" w:rsidRDefault="009F55AB" w:rsidP="009F55AB">
      <w:pPr>
        <w:pStyle w:val="Tekstpodstawowy"/>
        <w:spacing w:before="120" w:after="120"/>
        <w:ind w:left="426"/>
        <w:rPr>
          <w:rFonts w:ascii="Garamond" w:hAnsi="Garamond"/>
          <w:b/>
          <w:color w:val="000000" w:themeColor="text1"/>
          <w:sz w:val="32"/>
          <w:szCs w:val="32"/>
        </w:rPr>
      </w:pPr>
    </w:p>
    <w:p w:rsidR="00E241CC" w:rsidRDefault="009F55AB" w:rsidP="009F55AB">
      <w:pPr>
        <w:pStyle w:val="Tekstpodstawowy"/>
        <w:spacing w:before="120" w:after="120"/>
        <w:ind w:left="426"/>
        <w:rPr>
          <w:color w:val="000000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  </w:t>
      </w:r>
      <w:r>
        <w:rPr>
          <w:rFonts w:ascii="Garamond" w:hAnsi="Garamond"/>
          <w:b/>
          <w:color w:val="000000" w:themeColor="text1"/>
          <w:sz w:val="32"/>
          <w:szCs w:val="32"/>
        </w:rPr>
        <w:tab/>
      </w:r>
      <w:r w:rsidRPr="00C15C56">
        <w:rPr>
          <w:rFonts w:eastAsia="AGaramondPro-Bold"/>
          <w:b/>
          <w:bCs/>
          <w:color w:val="231F20"/>
          <w:sz w:val="22"/>
          <w:szCs w:val="22"/>
        </w:rPr>
        <w:t xml:space="preserve">1.Origines Polonorum, XVII, Gród Kalisz-Zawodzie we wczesnym </w:t>
      </w:r>
      <w:r w:rsidRPr="00C15C56">
        <w:rPr>
          <w:rFonts w:eastAsia="AGaramondPro-Bold"/>
          <w:b/>
          <w:bCs/>
          <w:color w:val="231F20"/>
          <w:sz w:val="22"/>
          <w:szCs w:val="22"/>
        </w:rPr>
        <w:tab/>
        <w:t>średniowieczu</w:t>
      </w:r>
      <w:r w:rsidRPr="00C15C56">
        <w:rPr>
          <w:color w:val="000000"/>
          <w:sz w:val="22"/>
          <w:szCs w:val="22"/>
        </w:rPr>
        <w:t>,</w:t>
      </w:r>
    </w:p>
    <w:p w:rsidR="009F55AB" w:rsidRPr="00E241CC" w:rsidRDefault="009F55AB" w:rsidP="009F55AB">
      <w:pPr>
        <w:pStyle w:val="Tekstpodstawowy"/>
        <w:spacing w:before="120" w:after="12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</w:r>
      <w:r w:rsidR="00E241CC">
        <w:rPr>
          <w:color w:val="000000"/>
          <w:sz w:val="22"/>
          <w:szCs w:val="22"/>
        </w:rPr>
        <w:t xml:space="preserve">   </w:t>
      </w:r>
      <w:r w:rsidRPr="00E241CC">
        <w:rPr>
          <w:color w:val="000000"/>
          <w:sz w:val="22"/>
          <w:szCs w:val="22"/>
        </w:rPr>
        <w:t>[ISBN 978-83-66463-74-5] - DODRUK  nakład: 150 egz.</w:t>
      </w:r>
    </w:p>
    <w:p w:rsidR="009F55AB" w:rsidRDefault="009F55AB" w:rsidP="009F55AB">
      <w:pPr>
        <w:pStyle w:val="Tekstpodstawowy"/>
        <w:spacing w:before="120" w:after="120"/>
        <w:ind w:left="426"/>
        <w:rPr>
          <w:color w:val="000000"/>
          <w:sz w:val="22"/>
          <w:szCs w:val="22"/>
        </w:rPr>
      </w:pPr>
      <w:r>
        <w:rPr>
          <w:rFonts w:eastAsia="AGaramondPro-Bold"/>
          <w:b/>
          <w:bCs/>
          <w:color w:val="231F20"/>
          <w:sz w:val="22"/>
          <w:szCs w:val="22"/>
        </w:rPr>
        <w:t xml:space="preserve">   </w:t>
      </w:r>
      <w:r w:rsidR="00E241CC">
        <w:rPr>
          <w:rFonts w:eastAsia="AGaramondPro-Bold"/>
          <w:b/>
          <w:bCs/>
          <w:color w:val="231F20"/>
          <w:sz w:val="22"/>
          <w:szCs w:val="22"/>
        </w:rPr>
        <w:t xml:space="preserve"> </w:t>
      </w:r>
      <w:r>
        <w:rPr>
          <w:rFonts w:eastAsia="AGaramondPro-Bold"/>
          <w:b/>
          <w:bCs/>
          <w:color w:val="231F20"/>
          <w:sz w:val="22"/>
          <w:szCs w:val="22"/>
        </w:rPr>
        <w:t xml:space="preserve"> </w:t>
      </w:r>
      <w:r w:rsidRPr="00C15C56">
        <w:rPr>
          <w:rFonts w:eastAsia="AGaramondPro-Bold"/>
          <w:b/>
          <w:bCs/>
          <w:color w:val="231F20"/>
          <w:sz w:val="22"/>
          <w:szCs w:val="22"/>
        </w:rPr>
        <w:t>2. Origines Polonorum, XVIII,</w:t>
      </w:r>
      <w:r w:rsidRPr="00C15C56">
        <w:rPr>
          <w:rFonts w:eastAsia="AGaramondPro-Bold"/>
          <w:b/>
          <w:bCs/>
          <w:i/>
          <w:color w:val="231F20"/>
          <w:sz w:val="22"/>
          <w:szCs w:val="22"/>
        </w:rPr>
        <w:t xml:space="preserve"> </w:t>
      </w:r>
      <w:r w:rsidRPr="00C15C56">
        <w:rPr>
          <w:b/>
          <w:i/>
          <w:color w:val="000000"/>
          <w:sz w:val="22"/>
          <w:szCs w:val="22"/>
        </w:rPr>
        <w:t>Wrocław</w:t>
      </w:r>
      <w:r w:rsidRPr="00E241CC">
        <w:rPr>
          <w:color w:val="000000"/>
          <w:sz w:val="22"/>
          <w:szCs w:val="22"/>
        </w:rPr>
        <w:t>……[ISBN 978-83-66463-77-6] -DODRUK   -</w:t>
      </w:r>
    </w:p>
    <w:p w:rsidR="00E241CC" w:rsidRDefault="009F55AB" w:rsidP="00E241CC">
      <w:pPr>
        <w:pStyle w:val="Tekstpodstawowy"/>
        <w:spacing w:before="120" w:after="120"/>
        <w:ind w:left="426"/>
        <w:rPr>
          <w:color w:val="000000"/>
          <w:sz w:val="22"/>
          <w:szCs w:val="22"/>
        </w:rPr>
      </w:pPr>
      <w:r w:rsidRPr="00C15C56">
        <w:rPr>
          <w:color w:val="000000"/>
          <w:sz w:val="22"/>
          <w:szCs w:val="22"/>
        </w:rPr>
        <w:t xml:space="preserve"> </w:t>
      </w:r>
      <w:r w:rsidR="00E241CC">
        <w:rPr>
          <w:color w:val="000000"/>
          <w:sz w:val="22"/>
          <w:szCs w:val="22"/>
        </w:rPr>
        <w:t xml:space="preserve">        </w:t>
      </w:r>
      <w:r w:rsidRPr="00C15C56">
        <w:rPr>
          <w:color w:val="000000"/>
          <w:sz w:val="22"/>
          <w:szCs w:val="22"/>
        </w:rPr>
        <w:t>nakład: 150 egz.</w:t>
      </w:r>
    </w:p>
    <w:p w:rsidR="009F55AB" w:rsidRPr="00E241CC" w:rsidRDefault="009F55AB" w:rsidP="00E241CC">
      <w:pPr>
        <w:pStyle w:val="Tekstpodstawowy"/>
        <w:spacing w:before="120" w:after="120"/>
        <w:ind w:left="426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C15C56">
        <w:rPr>
          <w:b/>
          <w:bCs/>
          <w:sz w:val="22"/>
          <w:szCs w:val="22"/>
        </w:rPr>
        <w:t>3. Origines Polonorum X, Czersk -</w:t>
      </w:r>
      <w:r w:rsidRPr="00C15C56">
        <w:rPr>
          <w:bCs/>
        </w:rPr>
        <w:t xml:space="preserve"> </w:t>
      </w:r>
      <w:r w:rsidRPr="00E241CC">
        <w:rPr>
          <w:bCs/>
          <w:sz w:val="22"/>
          <w:szCs w:val="22"/>
        </w:rPr>
        <w:t xml:space="preserve">ISBN 978-83-63760-89-2] - DODRUK </w:t>
      </w:r>
      <w:r w:rsidRPr="00E241CC">
        <w:rPr>
          <w:b/>
          <w:bCs/>
          <w:sz w:val="22"/>
          <w:szCs w:val="22"/>
        </w:rPr>
        <w:t xml:space="preserve"> </w:t>
      </w:r>
    </w:p>
    <w:p w:rsidR="009F55AB" w:rsidRDefault="009F55AB" w:rsidP="009F55A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E241CC">
        <w:rPr>
          <w:b/>
          <w:bCs/>
          <w:sz w:val="22"/>
          <w:szCs w:val="22"/>
        </w:rPr>
        <w:t xml:space="preserve">         </w:t>
      </w:r>
      <w:r w:rsidRPr="00C15C56">
        <w:rPr>
          <w:sz w:val="22"/>
          <w:szCs w:val="22"/>
        </w:rPr>
        <w:t>nakład 150 egz.</w:t>
      </w:r>
    </w:p>
    <w:p w:rsidR="00E241CC" w:rsidRDefault="00E241CC" w:rsidP="009F55AB">
      <w:pPr>
        <w:rPr>
          <w:sz w:val="22"/>
          <w:szCs w:val="22"/>
        </w:rPr>
      </w:pPr>
    </w:p>
    <w:p w:rsidR="009F55AB" w:rsidRDefault="009F55AB" w:rsidP="009F55AB">
      <w:pPr>
        <w:rPr>
          <w:bCs/>
          <w:sz w:val="22"/>
          <w:szCs w:val="22"/>
          <w:shd w:val="clear" w:color="auto" w:fill="FFFFFF"/>
        </w:rPr>
      </w:pPr>
      <w:r w:rsidRPr="00C15C56">
        <w:rPr>
          <w:b/>
          <w:bCs/>
          <w:sz w:val="22"/>
          <w:szCs w:val="22"/>
          <w:shd w:val="clear" w:color="auto" w:fill="FFFFFF"/>
        </w:rPr>
        <w:t xml:space="preserve">       </w:t>
      </w:r>
      <w:r>
        <w:rPr>
          <w:b/>
          <w:bCs/>
          <w:sz w:val="22"/>
          <w:szCs w:val="22"/>
          <w:shd w:val="clear" w:color="auto" w:fill="FFFFFF"/>
        </w:rPr>
        <w:t xml:space="preserve">    </w:t>
      </w:r>
      <w:r w:rsidR="00E241CC">
        <w:rPr>
          <w:b/>
          <w:bCs/>
          <w:sz w:val="22"/>
          <w:szCs w:val="22"/>
          <w:shd w:val="clear" w:color="auto" w:fill="FFFFFF"/>
        </w:rPr>
        <w:t xml:space="preserve">  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C15C56">
        <w:rPr>
          <w:b/>
          <w:bCs/>
          <w:sz w:val="22"/>
          <w:szCs w:val="22"/>
          <w:shd w:val="clear" w:color="auto" w:fill="FFFFFF"/>
        </w:rPr>
        <w:t>4. Origines Polonorum XI, GNIEZNO  -</w:t>
      </w:r>
      <w:r w:rsidRPr="00C15C56">
        <w:rPr>
          <w:bCs/>
          <w:sz w:val="22"/>
          <w:szCs w:val="22"/>
          <w:shd w:val="clear" w:color="auto" w:fill="FFFFFF"/>
        </w:rPr>
        <w:t>[ISBN 978-83-949882-5-8</w:t>
      </w:r>
      <w:r w:rsidRPr="00C15C56">
        <w:rPr>
          <w:bCs/>
          <w:sz w:val="22"/>
          <w:szCs w:val="22"/>
          <w:shd w:val="clear" w:color="auto" w:fill="FFFFFF"/>
        </w:rPr>
        <w:softHyphen/>
        <w:t>] - DODRUK</w:t>
      </w:r>
    </w:p>
    <w:p w:rsidR="009F55AB" w:rsidRDefault="009F55AB" w:rsidP="009F55AB">
      <w:pPr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       </w:t>
      </w:r>
      <w:r w:rsidRPr="00C15C56">
        <w:rPr>
          <w:bCs/>
          <w:sz w:val="22"/>
          <w:szCs w:val="22"/>
          <w:shd w:val="clear" w:color="auto" w:fill="FFFFFF"/>
        </w:rPr>
        <w:t xml:space="preserve"> </w:t>
      </w:r>
      <w:r w:rsidRPr="00C15C56">
        <w:rPr>
          <w:b/>
          <w:bCs/>
          <w:sz w:val="22"/>
          <w:szCs w:val="22"/>
          <w:shd w:val="clear" w:color="auto" w:fill="FFFFFF"/>
        </w:rPr>
        <w:t xml:space="preserve"> </w:t>
      </w:r>
      <w:r w:rsidR="00E241CC">
        <w:rPr>
          <w:b/>
          <w:bCs/>
          <w:sz w:val="22"/>
          <w:szCs w:val="22"/>
          <w:shd w:val="clear" w:color="auto" w:fill="FFFFFF"/>
        </w:rPr>
        <w:t xml:space="preserve">         </w:t>
      </w:r>
      <w:r w:rsidRPr="00C15C56">
        <w:rPr>
          <w:sz w:val="22"/>
          <w:szCs w:val="22"/>
        </w:rPr>
        <w:t>nakład 150 egz.</w:t>
      </w:r>
    </w:p>
    <w:p w:rsidR="009F55AB" w:rsidRDefault="00E241CC" w:rsidP="009F55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F55AB" w:rsidRPr="00C15C56" w:rsidRDefault="009F55AB" w:rsidP="009F55AB">
      <w:pPr>
        <w:rPr>
          <w:color w:val="000000"/>
          <w:sz w:val="22"/>
          <w:szCs w:val="22"/>
        </w:rPr>
      </w:pPr>
    </w:p>
    <w:p w:rsidR="00AD23A1" w:rsidRDefault="009F55AB" w:rsidP="008C0B22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AD23A1"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="00AD23A1"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="00AD23A1"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="00AD23A1"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0" w:name="_Hlk69204655"/>
    </w:p>
    <w:p w:rsidR="009F55AB" w:rsidRDefault="009F55AB" w:rsidP="008C0B22">
      <w:pPr>
        <w:rPr>
          <w:rFonts w:ascii="Garamond" w:hAnsi="Garamond"/>
          <w:b/>
          <w:color w:val="000000"/>
          <w:sz w:val="22"/>
          <w:szCs w:val="22"/>
        </w:rPr>
      </w:pPr>
    </w:p>
    <w:p w:rsidR="00F564C9" w:rsidRPr="008403EF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0"/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7C5268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823CD7" w:rsidRPr="008403EF" w:rsidRDefault="00823CD7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I części: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057644"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7C5268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9F55AB" w:rsidRDefault="009F55AB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9F55AB" w:rsidRPr="008403EF" w:rsidRDefault="009F55AB" w:rsidP="009F55AB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>I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 części: </w:t>
      </w:r>
    </w:p>
    <w:p w:rsidR="009F55AB" w:rsidRPr="008403EF" w:rsidRDefault="009F55AB" w:rsidP="009F55AB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9F55AB" w:rsidRPr="008403EF" w:rsidRDefault="009F55AB" w:rsidP="009F55AB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9F55AB" w:rsidRDefault="009F55AB" w:rsidP="009F55AB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9F55AB" w:rsidRDefault="009F55AB" w:rsidP="009F55AB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9F55AB" w:rsidRPr="008403EF" w:rsidRDefault="009F55AB" w:rsidP="009F55AB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Dla I</w:t>
      </w:r>
      <w:r>
        <w:rPr>
          <w:b/>
          <w:sz w:val="22"/>
          <w:szCs w:val="22"/>
          <w:lang w:eastAsia="en-US"/>
        </w:rPr>
        <w:t>V</w:t>
      </w:r>
      <w:r w:rsidRPr="008403EF">
        <w:rPr>
          <w:b/>
          <w:sz w:val="22"/>
          <w:szCs w:val="22"/>
          <w:lang w:eastAsia="en-US"/>
        </w:rPr>
        <w:t xml:space="preserve"> części: </w:t>
      </w:r>
    </w:p>
    <w:p w:rsidR="009F55AB" w:rsidRPr="008403EF" w:rsidRDefault="009F55AB" w:rsidP="009F55AB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9F55AB" w:rsidRPr="008403EF" w:rsidRDefault="009F55AB" w:rsidP="009F55AB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9F55AB" w:rsidRDefault="009F55AB" w:rsidP="009F55AB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823CD7" w:rsidRPr="008403EF" w:rsidRDefault="00823CD7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RAZEM</w:t>
      </w:r>
      <w:r w:rsidRPr="008403EF">
        <w:rPr>
          <w:b/>
          <w:sz w:val="22"/>
          <w:szCs w:val="22"/>
          <w:lang w:eastAsia="en-US"/>
        </w:rPr>
        <w:t xml:space="preserve">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1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1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mikroprzedsiębiorstwem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57644"/>
    <w:rsid w:val="000658AD"/>
    <w:rsid w:val="000A17B9"/>
    <w:rsid w:val="000B7380"/>
    <w:rsid w:val="000E3E98"/>
    <w:rsid w:val="000E44F2"/>
    <w:rsid w:val="000E54E7"/>
    <w:rsid w:val="00160DAF"/>
    <w:rsid w:val="001813E8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A5862"/>
    <w:rsid w:val="002D385A"/>
    <w:rsid w:val="003176AB"/>
    <w:rsid w:val="003463C7"/>
    <w:rsid w:val="003518EF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A1553"/>
    <w:rsid w:val="005E6AE3"/>
    <w:rsid w:val="00620F09"/>
    <w:rsid w:val="007001DF"/>
    <w:rsid w:val="007166DB"/>
    <w:rsid w:val="007A75C3"/>
    <w:rsid w:val="007C5268"/>
    <w:rsid w:val="007D5D9C"/>
    <w:rsid w:val="008063B6"/>
    <w:rsid w:val="00817D12"/>
    <w:rsid w:val="00823CD7"/>
    <w:rsid w:val="008403EF"/>
    <w:rsid w:val="00867596"/>
    <w:rsid w:val="008772EB"/>
    <w:rsid w:val="008A516A"/>
    <w:rsid w:val="008B364E"/>
    <w:rsid w:val="008C0B22"/>
    <w:rsid w:val="008E5B52"/>
    <w:rsid w:val="00913959"/>
    <w:rsid w:val="009E680C"/>
    <w:rsid w:val="009F55AB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C10102"/>
    <w:rsid w:val="00C27DC2"/>
    <w:rsid w:val="00C4623E"/>
    <w:rsid w:val="00C94F17"/>
    <w:rsid w:val="00CE1B54"/>
    <w:rsid w:val="00D14DD5"/>
    <w:rsid w:val="00D37EC2"/>
    <w:rsid w:val="00D7265D"/>
    <w:rsid w:val="00D73D07"/>
    <w:rsid w:val="00D761D4"/>
    <w:rsid w:val="00DD0D2D"/>
    <w:rsid w:val="00DF0775"/>
    <w:rsid w:val="00E241CC"/>
    <w:rsid w:val="00E63DCA"/>
    <w:rsid w:val="00E72FEB"/>
    <w:rsid w:val="00E742C6"/>
    <w:rsid w:val="00E90B7D"/>
    <w:rsid w:val="00E9333E"/>
    <w:rsid w:val="00EB1599"/>
    <w:rsid w:val="00EC1C9C"/>
    <w:rsid w:val="00ED7017"/>
    <w:rsid w:val="00EF4FA9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41</cp:revision>
  <dcterms:created xsi:type="dcterms:W3CDTF">2022-07-08T09:04:00Z</dcterms:created>
  <dcterms:modified xsi:type="dcterms:W3CDTF">2024-04-24T06:30:00Z</dcterms:modified>
</cp:coreProperties>
</file>