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9B6E" w14:textId="77777777" w:rsidR="00D51746" w:rsidRDefault="00E51165" w:rsidP="00E51165">
      <w:pPr>
        <w:jc w:val="right"/>
        <w:rPr>
          <w:i/>
          <w:iCs/>
        </w:rPr>
      </w:pPr>
      <w:r w:rsidRPr="008932EA">
        <w:rPr>
          <w:i/>
          <w:iCs/>
        </w:rPr>
        <w:t>Załącznik nr 1</w:t>
      </w:r>
      <w:r w:rsidR="00D51746">
        <w:rPr>
          <w:i/>
          <w:iCs/>
        </w:rPr>
        <w:t xml:space="preserve"> </w:t>
      </w:r>
    </w:p>
    <w:p w14:paraId="124CFDCC" w14:textId="77777777" w:rsidR="00D51746" w:rsidRPr="0059036A" w:rsidRDefault="00D51746" w:rsidP="00D51746">
      <w:pPr>
        <w:spacing w:after="0" w:line="240" w:lineRule="auto"/>
        <w:jc w:val="right"/>
        <w:rPr>
          <w:i/>
          <w:iCs/>
          <w:sz w:val="20"/>
          <w:szCs w:val="20"/>
        </w:rPr>
      </w:pPr>
      <w:r w:rsidRPr="0059036A">
        <w:rPr>
          <w:i/>
          <w:iCs/>
          <w:sz w:val="20"/>
          <w:szCs w:val="20"/>
        </w:rPr>
        <w:t xml:space="preserve">do Regulaminu zagospodarowania zbędnych lub zużytych </w:t>
      </w:r>
    </w:p>
    <w:p w14:paraId="0C7BDCFD" w14:textId="2EB13E19" w:rsidR="00E51165" w:rsidRPr="0059036A" w:rsidRDefault="00D51746" w:rsidP="00D51746">
      <w:pPr>
        <w:spacing w:after="0" w:line="240" w:lineRule="auto"/>
        <w:jc w:val="right"/>
        <w:rPr>
          <w:i/>
          <w:iCs/>
          <w:sz w:val="20"/>
          <w:szCs w:val="20"/>
        </w:rPr>
      </w:pPr>
      <w:r w:rsidRPr="0059036A">
        <w:rPr>
          <w:i/>
          <w:iCs/>
          <w:sz w:val="20"/>
          <w:szCs w:val="20"/>
        </w:rPr>
        <w:t xml:space="preserve">składników rzeczowych majątku ruchomego w IAE PAN  </w:t>
      </w:r>
      <w:r w:rsidR="00E51165" w:rsidRPr="0059036A">
        <w:rPr>
          <w:i/>
          <w:iCs/>
          <w:sz w:val="20"/>
          <w:szCs w:val="20"/>
        </w:rPr>
        <w:t xml:space="preserve"> </w:t>
      </w:r>
    </w:p>
    <w:p w14:paraId="06D98FAF" w14:textId="77777777" w:rsidR="00E51165" w:rsidRDefault="00E51165" w:rsidP="00E51165">
      <w:pPr>
        <w:jc w:val="right"/>
      </w:pPr>
    </w:p>
    <w:p w14:paraId="6369E1C5" w14:textId="77777777" w:rsidR="00E51165" w:rsidRPr="008932EA" w:rsidRDefault="00E51165" w:rsidP="00E51165">
      <w:pPr>
        <w:jc w:val="right"/>
        <w:rPr>
          <w:b/>
          <w:bCs/>
          <w:sz w:val="24"/>
          <w:szCs w:val="24"/>
        </w:rPr>
      </w:pPr>
      <w:r>
        <w:t>…………………., dnia ..............................</w:t>
      </w:r>
    </w:p>
    <w:p w14:paraId="7007416B" w14:textId="77777777" w:rsidR="00E51165" w:rsidRDefault="00E51165" w:rsidP="00E51165">
      <w:pPr>
        <w:jc w:val="right"/>
      </w:pPr>
    </w:p>
    <w:p w14:paraId="2F974FCC" w14:textId="77777777" w:rsidR="00C54F14" w:rsidRPr="009665C3" w:rsidRDefault="00C54F14" w:rsidP="00E51165">
      <w:pPr>
        <w:spacing w:after="0" w:line="280" w:lineRule="atLeast"/>
        <w:rPr>
          <w:b/>
          <w:bCs/>
          <w:sz w:val="24"/>
          <w:szCs w:val="24"/>
        </w:rPr>
      </w:pPr>
      <w:r w:rsidRPr="009665C3">
        <w:rPr>
          <w:b/>
          <w:bCs/>
          <w:sz w:val="24"/>
          <w:szCs w:val="24"/>
        </w:rPr>
        <w:t>Do:</w:t>
      </w:r>
    </w:p>
    <w:p w14:paraId="153560AB" w14:textId="21591041" w:rsidR="009665C3" w:rsidRDefault="009665C3" w:rsidP="009665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Działu Administracyjnego IAE PAN </w:t>
      </w:r>
    </w:p>
    <w:p w14:paraId="2E720B5B" w14:textId="77777777" w:rsidR="000015CE" w:rsidRDefault="000015CE" w:rsidP="00E51165">
      <w:pPr>
        <w:jc w:val="center"/>
        <w:rPr>
          <w:b/>
          <w:bCs/>
          <w:sz w:val="24"/>
          <w:szCs w:val="24"/>
        </w:rPr>
      </w:pPr>
    </w:p>
    <w:p w14:paraId="07AC1AB5" w14:textId="3C83FC47" w:rsidR="00E51165" w:rsidRDefault="00E51165" w:rsidP="00E51165">
      <w:pPr>
        <w:jc w:val="center"/>
        <w:rPr>
          <w:rFonts w:ascii="Calibri" w:hAnsi="Calibri"/>
          <w:b/>
          <w:bCs/>
          <w:sz w:val="24"/>
          <w:szCs w:val="24"/>
        </w:rPr>
      </w:pPr>
      <w:r w:rsidRPr="008932EA">
        <w:rPr>
          <w:b/>
          <w:bCs/>
          <w:sz w:val="24"/>
          <w:szCs w:val="24"/>
        </w:rPr>
        <w:t>Zgłoszenie z</w:t>
      </w:r>
      <w:r w:rsidRPr="008932EA">
        <w:rPr>
          <w:rFonts w:ascii="Calibri" w:hAnsi="Calibri"/>
          <w:b/>
          <w:bCs/>
          <w:sz w:val="24"/>
          <w:szCs w:val="24"/>
        </w:rPr>
        <w:t>będnych lub zużytych składników majątku ruchomeg</w:t>
      </w:r>
      <w:r>
        <w:rPr>
          <w:rFonts w:ascii="Calibri" w:hAnsi="Calibri"/>
          <w:b/>
          <w:bCs/>
          <w:sz w:val="24"/>
          <w:szCs w:val="24"/>
        </w:rPr>
        <w:t>o</w:t>
      </w:r>
    </w:p>
    <w:p w14:paraId="708949F3" w14:textId="77777777" w:rsidR="00E51165" w:rsidRDefault="00E51165" w:rsidP="00E51165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DE6D1F5" w14:textId="77777777" w:rsidR="00E51165" w:rsidRDefault="00E51165" w:rsidP="00E51165">
      <w:r>
        <w:t>sporządzone przez: ...................................................................................................................................</w:t>
      </w:r>
      <w:r w:rsidRPr="008932EA">
        <w:t xml:space="preserve"> </w:t>
      </w:r>
    </w:p>
    <w:p w14:paraId="7B118662" w14:textId="77777777" w:rsidR="00E51165" w:rsidRDefault="00E51165" w:rsidP="00E51165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6A5D4A65" w14:textId="49E8D2A6" w:rsidR="00E51165" w:rsidRDefault="00E51165" w:rsidP="00E51165">
      <w:pPr>
        <w:spacing w:after="0" w:line="240" w:lineRule="auto"/>
        <w:ind w:left="1416" w:firstLine="708"/>
        <w:rPr>
          <w:i/>
          <w:iCs/>
          <w:sz w:val="28"/>
          <w:szCs w:val="28"/>
          <w:vertAlign w:val="superscript"/>
        </w:rPr>
      </w:pPr>
      <w:r w:rsidRPr="008932EA">
        <w:rPr>
          <w:i/>
          <w:iCs/>
          <w:sz w:val="28"/>
          <w:szCs w:val="28"/>
          <w:vertAlign w:val="superscript"/>
        </w:rPr>
        <w:t>(jednostka organizacyjna, nazwisko, imię, stanowisko osoby zgłaszającej)</w:t>
      </w:r>
    </w:p>
    <w:p w14:paraId="03E5FED4" w14:textId="77777777" w:rsidR="00AD4178" w:rsidRPr="008932EA" w:rsidRDefault="00AD4178" w:rsidP="00E51165">
      <w:pPr>
        <w:spacing w:after="0" w:line="240" w:lineRule="auto"/>
        <w:ind w:left="1416" w:firstLine="708"/>
        <w:rPr>
          <w:i/>
          <w:iCs/>
          <w:vertAlign w:val="superscript"/>
        </w:rPr>
      </w:pPr>
    </w:p>
    <w:p w14:paraId="38D927EF" w14:textId="77777777" w:rsidR="00E51165" w:rsidRDefault="00E51165" w:rsidP="00E51165">
      <w:pPr>
        <w:pStyle w:val="Akapitzlist"/>
        <w:numPr>
          <w:ilvl w:val="0"/>
          <w:numId w:val="1"/>
        </w:numPr>
        <w:ind w:left="426"/>
      </w:pPr>
      <w:r>
        <w:t xml:space="preserve">Składnik majątkowy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984"/>
        <w:gridCol w:w="1275"/>
        <w:gridCol w:w="1480"/>
        <w:gridCol w:w="1266"/>
        <w:gridCol w:w="2498"/>
      </w:tblGrid>
      <w:tr w:rsidR="00E51165" w14:paraId="06619322" w14:textId="77777777" w:rsidTr="00C658CC">
        <w:tc>
          <w:tcPr>
            <w:tcW w:w="559" w:type="dxa"/>
          </w:tcPr>
          <w:p w14:paraId="7DDDDC1B" w14:textId="77777777" w:rsidR="00E51165" w:rsidRDefault="00E51165" w:rsidP="00C658CC">
            <w:r>
              <w:t>Lp.</w:t>
            </w:r>
          </w:p>
        </w:tc>
        <w:tc>
          <w:tcPr>
            <w:tcW w:w="1984" w:type="dxa"/>
          </w:tcPr>
          <w:p w14:paraId="4351E14F" w14:textId="77777777" w:rsidR="00E51165" w:rsidRDefault="00E51165" w:rsidP="00C658CC">
            <w:r>
              <w:t>Nazwa składnika</w:t>
            </w:r>
          </w:p>
        </w:tc>
        <w:tc>
          <w:tcPr>
            <w:tcW w:w="1275" w:type="dxa"/>
          </w:tcPr>
          <w:p w14:paraId="373D63F3" w14:textId="77777777" w:rsidR="00E51165" w:rsidRDefault="00E51165" w:rsidP="00C658CC">
            <w:r>
              <w:t>Data zakupu</w:t>
            </w:r>
          </w:p>
        </w:tc>
        <w:tc>
          <w:tcPr>
            <w:tcW w:w="1480" w:type="dxa"/>
          </w:tcPr>
          <w:p w14:paraId="4930295C" w14:textId="77777777" w:rsidR="00E51165" w:rsidRDefault="00E51165" w:rsidP="00C658CC">
            <w:r>
              <w:t>Nr inwentarzowy</w:t>
            </w:r>
          </w:p>
        </w:tc>
        <w:tc>
          <w:tcPr>
            <w:tcW w:w="1266" w:type="dxa"/>
          </w:tcPr>
          <w:p w14:paraId="57AF7E38" w14:textId="77777777" w:rsidR="00E51165" w:rsidRDefault="00E51165" w:rsidP="00C658CC">
            <w:r>
              <w:t>ilość</w:t>
            </w:r>
          </w:p>
        </w:tc>
        <w:tc>
          <w:tcPr>
            <w:tcW w:w="2498" w:type="dxa"/>
          </w:tcPr>
          <w:p w14:paraId="028A1558" w14:textId="77777777" w:rsidR="00E51165" w:rsidRDefault="00E51165" w:rsidP="00C658CC">
            <w:r>
              <w:t>Opis stanu technicznego</w:t>
            </w:r>
          </w:p>
        </w:tc>
      </w:tr>
      <w:tr w:rsidR="00E51165" w14:paraId="71E8C0D5" w14:textId="77777777" w:rsidTr="00C658CC">
        <w:tc>
          <w:tcPr>
            <w:tcW w:w="559" w:type="dxa"/>
          </w:tcPr>
          <w:p w14:paraId="685641BD" w14:textId="77777777" w:rsidR="00E51165" w:rsidRDefault="00E51165" w:rsidP="00C658CC"/>
        </w:tc>
        <w:tc>
          <w:tcPr>
            <w:tcW w:w="1984" w:type="dxa"/>
          </w:tcPr>
          <w:p w14:paraId="5024DDF2" w14:textId="77777777" w:rsidR="00E51165" w:rsidRDefault="00E51165" w:rsidP="00C658CC"/>
        </w:tc>
        <w:tc>
          <w:tcPr>
            <w:tcW w:w="1275" w:type="dxa"/>
          </w:tcPr>
          <w:p w14:paraId="316365DB" w14:textId="77777777" w:rsidR="00E51165" w:rsidRDefault="00E51165" w:rsidP="00C658CC"/>
        </w:tc>
        <w:tc>
          <w:tcPr>
            <w:tcW w:w="1480" w:type="dxa"/>
          </w:tcPr>
          <w:p w14:paraId="4D474D56" w14:textId="77777777" w:rsidR="00E51165" w:rsidRDefault="00E51165" w:rsidP="00C658CC"/>
        </w:tc>
        <w:tc>
          <w:tcPr>
            <w:tcW w:w="1266" w:type="dxa"/>
          </w:tcPr>
          <w:p w14:paraId="436EC0B9" w14:textId="77777777" w:rsidR="00E51165" w:rsidRDefault="00E51165" w:rsidP="00C658CC"/>
        </w:tc>
        <w:tc>
          <w:tcPr>
            <w:tcW w:w="2498" w:type="dxa"/>
          </w:tcPr>
          <w:p w14:paraId="0AE442F1" w14:textId="77777777" w:rsidR="00E51165" w:rsidRDefault="00E51165" w:rsidP="00C658CC"/>
        </w:tc>
      </w:tr>
      <w:tr w:rsidR="00E51165" w14:paraId="5BA8A640" w14:textId="77777777" w:rsidTr="00C658CC">
        <w:tc>
          <w:tcPr>
            <w:tcW w:w="559" w:type="dxa"/>
          </w:tcPr>
          <w:p w14:paraId="093AAECF" w14:textId="77777777" w:rsidR="00E51165" w:rsidRDefault="00E51165" w:rsidP="00C658CC"/>
        </w:tc>
        <w:tc>
          <w:tcPr>
            <w:tcW w:w="1984" w:type="dxa"/>
          </w:tcPr>
          <w:p w14:paraId="2B50DF64" w14:textId="77777777" w:rsidR="00E51165" w:rsidRDefault="00E51165" w:rsidP="00C658CC"/>
        </w:tc>
        <w:tc>
          <w:tcPr>
            <w:tcW w:w="1275" w:type="dxa"/>
          </w:tcPr>
          <w:p w14:paraId="5896CEE7" w14:textId="77777777" w:rsidR="00E51165" w:rsidRDefault="00E51165" w:rsidP="00C658CC"/>
        </w:tc>
        <w:tc>
          <w:tcPr>
            <w:tcW w:w="1480" w:type="dxa"/>
          </w:tcPr>
          <w:p w14:paraId="2C8C4A03" w14:textId="77777777" w:rsidR="00E51165" w:rsidRDefault="00E51165" w:rsidP="00C658CC"/>
        </w:tc>
        <w:tc>
          <w:tcPr>
            <w:tcW w:w="1266" w:type="dxa"/>
          </w:tcPr>
          <w:p w14:paraId="1D00239E" w14:textId="77777777" w:rsidR="00E51165" w:rsidRDefault="00E51165" w:rsidP="00C658CC"/>
        </w:tc>
        <w:tc>
          <w:tcPr>
            <w:tcW w:w="2498" w:type="dxa"/>
          </w:tcPr>
          <w:p w14:paraId="296325AA" w14:textId="77777777" w:rsidR="00E51165" w:rsidRDefault="00E51165" w:rsidP="00C658CC"/>
        </w:tc>
      </w:tr>
      <w:tr w:rsidR="00E51165" w14:paraId="5DB3C6E1" w14:textId="77777777" w:rsidTr="00C658CC">
        <w:tc>
          <w:tcPr>
            <w:tcW w:w="559" w:type="dxa"/>
          </w:tcPr>
          <w:p w14:paraId="6FFEC7A1" w14:textId="77777777" w:rsidR="00E51165" w:rsidRDefault="00E51165" w:rsidP="00C658CC"/>
        </w:tc>
        <w:tc>
          <w:tcPr>
            <w:tcW w:w="1984" w:type="dxa"/>
          </w:tcPr>
          <w:p w14:paraId="1C3D5849" w14:textId="77777777" w:rsidR="00E51165" w:rsidRDefault="00E51165" w:rsidP="00C658CC"/>
        </w:tc>
        <w:tc>
          <w:tcPr>
            <w:tcW w:w="1275" w:type="dxa"/>
          </w:tcPr>
          <w:p w14:paraId="7870B877" w14:textId="77777777" w:rsidR="00E51165" w:rsidRDefault="00E51165" w:rsidP="00C658CC"/>
        </w:tc>
        <w:tc>
          <w:tcPr>
            <w:tcW w:w="1480" w:type="dxa"/>
          </w:tcPr>
          <w:p w14:paraId="1761A62B" w14:textId="77777777" w:rsidR="00E51165" w:rsidRDefault="00E51165" w:rsidP="00C658CC"/>
        </w:tc>
        <w:tc>
          <w:tcPr>
            <w:tcW w:w="1266" w:type="dxa"/>
          </w:tcPr>
          <w:p w14:paraId="183079B1" w14:textId="77777777" w:rsidR="00E51165" w:rsidRDefault="00E51165" w:rsidP="00C658CC"/>
        </w:tc>
        <w:tc>
          <w:tcPr>
            <w:tcW w:w="2498" w:type="dxa"/>
          </w:tcPr>
          <w:p w14:paraId="16B94C60" w14:textId="77777777" w:rsidR="00E51165" w:rsidRDefault="00E51165" w:rsidP="00C658CC"/>
        </w:tc>
      </w:tr>
      <w:tr w:rsidR="00E51165" w14:paraId="721D09DD" w14:textId="77777777" w:rsidTr="00C658CC">
        <w:tc>
          <w:tcPr>
            <w:tcW w:w="559" w:type="dxa"/>
          </w:tcPr>
          <w:p w14:paraId="54E194EE" w14:textId="77777777" w:rsidR="00E51165" w:rsidRDefault="00E51165" w:rsidP="00C658CC"/>
        </w:tc>
        <w:tc>
          <w:tcPr>
            <w:tcW w:w="1984" w:type="dxa"/>
          </w:tcPr>
          <w:p w14:paraId="6D1B5D94" w14:textId="77777777" w:rsidR="00E51165" w:rsidRDefault="00E51165" w:rsidP="00C658CC"/>
        </w:tc>
        <w:tc>
          <w:tcPr>
            <w:tcW w:w="1275" w:type="dxa"/>
          </w:tcPr>
          <w:p w14:paraId="4DE1DEEA" w14:textId="77777777" w:rsidR="00E51165" w:rsidRDefault="00E51165" w:rsidP="00C658CC"/>
        </w:tc>
        <w:tc>
          <w:tcPr>
            <w:tcW w:w="1480" w:type="dxa"/>
          </w:tcPr>
          <w:p w14:paraId="6D31A36D" w14:textId="77777777" w:rsidR="00E51165" w:rsidRDefault="00E51165" w:rsidP="00C658CC"/>
        </w:tc>
        <w:tc>
          <w:tcPr>
            <w:tcW w:w="1266" w:type="dxa"/>
          </w:tcPr>
          <w:p w14:paraId="2457866F" w14:textId="77777777" w:rsidR="00E51165" w:rsidRDefault="00E51165" w:rsidP="00C658CC"/>
        </w:tc>
        <w:tc>
          <w:tcPr>
            <w:tcW w:w="2498" w:type="dxa"/>
          </w:tcPr>
          <w:p w14:paraId="4CCD1149" w14:textId="77777777" w:rsidR="00E51165" w:rsidRDefault="00E51165" w:rsidP="00C658CC"/>
        </w:tc>
      </w:tr>
    </w:tbl>
    <w:p w14:paraId="5F105626" w14:textId="77777777" w:rsidR="00E51165" w:rsidRDefault="00E51165" w:rsidP="00E51165">
      <w:r>
        <w:t xml:space="preserve"> </w:t>
      </w:r>
    </w:p>
    <w:p w14:paraId="10C5DB2E" w14:textId="1950532F" w:rsidR="00E51165" w:rsidRDefault="00E51165" w:rsidP="00E51165">
      <w:r>
        <w:t xml:space="preserve">2. Opinia rzeczoznawcy </w:t>
      </w:r>
      <w:r w:rsidRPr="00655CEC">
        <w:rPr>
          <w:i/>
          <w:iCs/>
        </w:rPr>
        <w:t>(jeśli dotyczy)</w:t>
      </w:r>
      <w:r>
        <w:t>:</w:t>
      </w:r>
      <w:r w:rsidR="00AD4178">
        <w:t xml:space="preserve"> w- załączeniu: ………………………………………………………………………., </w:t>
      </w:r>
    </w:p>
    <w:p w14:paraId="1176325B" w14:textId="4ADAB5D7" w:rsidR="00E51165" w:rsidRDefault="00E51165" w:rsidP="00E51165">
      <w:r>
        <w:t>3. Uzasadnienie upłynnienia:</w:t>
      </w:r>
      <w:r w:rsidR="00C54F14">
        <w:t xml:space="preserve"> ……………………………………………………………………………………………………………..,</w:t>
      </w:r>
    </w:p>
    <w:p w14:paraId="7E767AD6" w14:textId="728F29AC" w:rsidR="00E51165" w:rsidRDefault="00E51165" w:rsidP="00E51165">
      <w:r>
        <w:t>4. Oświadczam/ -y, że nie ma możliwości naprawy</w:t>
      </w:r>
      <w:r w:rsidR="00C54F14">
        <w:t>*</w:t>
      </w:r>
      <w:r>
        <w:t xml:space="preserve"> / zagospodarowania</w:t>
      </w:r>
      <w:r w:rsidR="00C54F14">
        <w:t>*</w:t>
      </w:r>
      <w:r>
        <w:t xml:space="preserve"> ww. składników majątkowych we własnym zakresie; w związku z tym proponuję/-my zagospodarowanie w drodze:</w:t>
      </w:r>
    </w:p>
    <w:p w14:paraId="4B4BB452" w14:textId="6CA7AB89" w:rsidR="001957C1" w:rsidRDefault="00E51165" w:rsidP="001957C1">
      <w:pPr>
        <w:ind w:firstLine="708"/>
      </w:pPr>
      <w:r>
        <w:sym w:font="Symbol" w:char="F0A0"/>
      </w:r>
      <w:r>
        <w:t xml:space="preserve"> </w:t>
      </w:r>
      <w:r w:rsidR="001957C1">
        <w:t>przekazanie do ……………………………………………………………………………………………………………………,</w:t>
      </w:r>
    </w:p>
    <w:p w14:paraId="22536346" w14:textId="46B8FFC1" w:rsidR="00E51165" w:rsidRDefault="001957C1" w:rsidP="001957C1">
      <w:pPr>
        <w:ind w:firstLine="708"/>
      </w:pPr>
      <w:r>
        <w:sym w:font="Symbol" w:char="F0A0"/>
      </w:r>
      <w:r>
        <w:t xml:space="preserve"> </w:t>
      </w:r>
      <w:r w:rsidR="00E51165">
        <w:t xml:space="preserve">sprzedaż, </w:t>
      </w:r>
    </w:p>
    <w:p w14:paraId="74142DE6" w14:textId="5D4E1107" w:rsidR="00E51165" w:rsidRDefault="00E51165" w:rsidP="001957C1">
      <w:pPr>
        <w:ind w:firstLine="708"/>
      </w:pPr>
      <w:r>
        <w:sym w:font="Symbol" w:char="F0A0"/>
      </w:r>
      <w:r>
        <w:t xml:space="preserve"> nieodpłatne przekazanie na rzecz ………</w:t>
      </w:r>
      <w:r w:rsidR="001957C1">
        <w:t>……………………………………………………………………………..</w:t>
      </w:r>
      <w:r>
        <w:t xml:space="preserve"> ,</w:t>
      </w:r>
    </w:p>
    <w:p w14:paraId="4531B69B" w14:textId="439B8ACA" w:rsidR="00E51165" w:rsidRDefault="00E51165" w:rsidP="00E51165">
      <w:r>
        <w:t xml:space="preserve"> </w:t>
      </w:r>
      <w:r w:rsidR="001957C1">
        <w:tab/>
      </w:r>
      <w:r>
        <w:sym w:font="Symbol" w:char="F0A0"/>
      </w:r>
      <w:r>
        <w:t xml:space="preserve"> darowizna na rzecz ………</w:t>
      </w:r>
      <w:r w:rsidR="001957C1">
        <w:t>…………………………………………………………………………………………………</w:t>
      </w:r>
      <w:r>
        <w:t xml:space="preserve">…., </w:t>
      </w:r>
    </w:p>
    <w:p w14:paraId="1F37416F" w14:textId="77777777" w:rsidR="00E51165" w:rsidRDefault="00E51165" w:rsidP="001957C1">
      <w:pPr>
        <w:ind w:firstLine="708"/>
      </w:pPr>
      <w:r>
        <w:sym w:font="Symbol" w:char="F0A0"/>
      </w:r>
      <w:r>
        <w:t xml:space="preserve"> najem/dzierżawa, </w:t>
      </w:r>
    </w:p>
    <w:p w14:paraId="25D61319" w14:textId="4128444B" w:rsidR="00E51165" w:rsidRDefault="00E51165" w:rsidP="001957C1">
      <w:pPr>
        <w:ind w:firstLine="708"/>
      </w:pPr>
      <w:r>
        <w:sym w:font="Symbol" w:char="F0A0"/>
      </w:r>
      <w:r>
        <w:t xml:space="preserve"> likwidacja</w:t>
      </w:r>
      <w:r w:rsidR="001957C1">
        <w:t>.</w:t>
      </w:r>
    </w:p>
    <w:p w14:paraId="20A75C68" w14:textId="098D7CBB" w:rsidR="00E51165" w:rsidRDefault="00C54F14" w:rsidP="00E51165">
      <w:r>
        <w:t>5. Załączniki: …………………………………………………………………………………………………………………………………….. .</w:t>
      </w:r>
    </w:p>
    <w:p w14:paraId="13F6C4E3" w14:textId="74D25BA7" w:rsidR="00C54F14" w:rsidRDefault="00C54F14" w:rsidP="00E51165"/>
    <w:p w14:paraId="45131C50" w14:textId="77777777" w:rsidR="00D51746" w:rsidRDefault="00D51746" w:rsidP="00E51165"/>
    <w:p w14:paraId="4F90CFB5" w14:textId="77777777" w:rsidR="00E51165" w:rsidRDefault="00E51165" w:rsidP="00E51165">
      <w:pPr>
        <w:spacing w:after="0" w:line="240" w:lineRule="auto"/>
        <w:jc w:val="center"/>
      </w:pPr>
      <w:r>
        <w:t>…………………………………………………                                              …………….………………………………………..</w:t>
      </w:r>
    </w:p>
    <w:p w14:paraId="017D2900" w14:textId="77777777" w:rsidR="00E51165" w:rsidRPr="00DC6429" w:rsidRDefault="00E51165" w:rsidP="00E51165">
      <w:pPr>
        <w:spacing w:after="0" w:line="240" w:lineRule="auto"/>
        <w:jc w:val="center"/>
        <w:rPr>
          <w:i/>
          <w:iCs/>
          <w:sz w:val="28"/>
          <w:szCs w:val="28"/>
          <w:vertAlign w:val="superscript"/>
        </w:rPr>
      </w:pPr>
      <w:r w:rsidRPr="00DC6429">
        <w:rPr>
          <w:i/>
          <w:iCs/>
          <w:sz w:val="28"/>
          <w:szCs w:val="28"/>
          <w:vertAlign w:val="superscript"/>
        </w:rPr>
        <w:t>podpis osoby sporządzającej wniosek</w:t>
      </w: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</w:t>
      </w:r>
      <w:r w:rsidRPr="00DC6429">
        <w:rPr>
          <w:i/>
          <w:iCs/>
          <w:sz w:val="28"/>
          <w:szCs w:val="28"/>
          <w:vertAlign w:val="superscript"/>
        </w:rPr>
        <w:t xml:space="preserve"> podpis Kierownika jednostki wnioskującej</w:t>
      </w:r>
    </w:p>
    <w:sectPr w:rsidR="00E51165" w:rsidRPr="00DC6429" w:rsidSect="00D5174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2FEF"/>
    <w:multiLevelType w:val="hybridMultilevel"/>
    <w:tmpl w:val="F754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5"/>
    <w:rsid w:val="000015CE"/>
    <w:rsid w:val="0003250C"/>
    <w:rsid w:val="001957C1"/>
    <w:rsid w:val="003B4124"/>
    <w:rsid w:val="004C2467"/>
    <w:rsid w:val="005401B2"/>
    <w:rsid w:val="0059036A"/>
    <w:rsid w:val="009665C3"/>
    <w:rsid w:val="00AD4178"/>
    <w:rsid w:val="00C54F14"/>
    <w:rsid w:val="00D51746"/>
    <w:rsid w:val="00E51165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4A0"/>
  <w15:chartTrackingRefBased/>
  <w15:docId w15:val="{29620C16-8F41-42E7-912C-B2A4975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65"/>
    <w:pPr>
      <w:ind w:left="720"/>
      <w:contextualSpacing/>
    </w:pPr>
  </w:style>
  <w:style w:type="table" w:styleId="Tabela-Siatka">
    <w:name w:val="Table Grid"/>
    <w:basedOn w:val="Standardowy"/>
    <w:uiPriority w:val="39"/>
    <w:rsid w:val="00E5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9</cp:revision>
  <dcterms:created xsi:type="dcterms:W3CDTF">2024-04-21T16:45:00Z</dcterms:created>
  <dcterms:modified xsi:type="dcterms:W3CDTF">2024-04-25T14:27:00Z</dcterms:modified>
</cp:coreProperties>
</file>