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0DA" w14:textId="77777777" w:rsidR="00AD23A1" w:rsidRDefault="00AD23A1" w:rsidP="00AD23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jc w:val="right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Załącznik nr 2 do SWZ</w:t>
      </w:r>
    </w:p>
    <w:p w14:paraId="4FFE11BD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3"/>
          <w:szCs w:val="23"/>
        </w:rPr>
      </w:pPr>
    </w:p>
    <w:p w14:paraId="60FB51A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32"/>
          <w:szCs w:val="32"/>
        </w:rPr>
        <w:t>OFERTA</w:t>
      </w:r>
      <w:r>
        <w:rPr>
          <w:rFonts w:ascii="Garamond" w:hAnsi="Garamond"/>
          <w:b/>
          <w:color w:val="000000"/>
          <w:sz w:val="23"/>
          <w:szCs w:val="23"/>
        </w:rPr>
        <w:br/>
      </w:r>
      <w:r>
        <w:rPr>
          <w:rFonts w:ascii="Garamond" w:hAnsi="Garamond"/>
          <w:b/>
          <w:bCs/>
          <w:color w:val="000000"/>
        </w:rPr>
        <w:t>(Formularz ofertowy)</w:t>
      </w:r>
    </w:p>
    <w:p w14:paraId="247782C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17DFE3DB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>WYKONAWCA:</w:t>
      </w:r>
    </w:p>
    <w:p w14:paraId="033515D0" w14:textId="77777777" w:rsidR="00AD23A1" w:rsidRPr="008403EF" w:rsidRDefault="00AD23A1" w:rsidP="008403EF">
      <w:pPr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Nazwa Wykonawcy: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</w:t>
      </w:r>
    </w:p>
    <w:p w14:paraId="26928A75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Adres siedziby: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ED65F54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………………...............................................................................................................................................</w:t>
      </w:r>
    </w:p>
    <w:p w14:paraId="61140C8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Telefon: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931904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Adres poczty elektronicznej (e-mail):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</w:t>
      </w:r>
    </w:p>
    <w:p w14:paraId="5D78C996" w14:textId="77777777" w:rsidR="00AD23A1" w:rsidRDefault="00AD23A1" w:rsidP="008403EF">
      <w:pPr>
        <w:jc w:val="center"/>
        <w:rPr>
          <w:rFonts w:ascii="Garamond" w:hAnsi="Garamond"/>
          <w:i/>
          <w:sz w:val="22"/>
          <w:szCs w:val="22"/>
        </w:rPr>
      </w:pPr>
      <w:r w:rsidRPr="008403EF">
        <w:rPr>
          <w:rFonts w:ascii="Garamond" w:hAnsi="Garamond"/>
          <w:i/>
          <w:sz w:val="22"/>
          <w:szCs w:val="22"/>
        </w:rPr>
        <w:t>(Zamawiający wszelką korespondencję dotyczącą postępowania będzie przesyłał na wskazany powyżej adres e- mail)</w:t>
      </w:r>
    </w:p>
    <w:p w14:paraId="7DDA5881" w14:textId="77777777" w:rsidR="00C76EFF" w:rsidRPr="008403EF" w:rsidRDefault="00C76EFF" w:rsidP="008403EF">
      <w:pPr>
        <w:jc w:val="center"/>
        <w:rPr>
          <w:rFonts w:ascii="Garamond" w:hAnsi="Garamond"/>
          <w:i/>
          <w:sz w:val="22"/>
          <w:szCs w:val="22"/>
        </w:rPr>
      </w:pPr>
    </w:p>
    <w:p w14:paraId="3C8244F9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NIP:</w:t>
      </w:r>
      <w:r w:rsidRPr="008403EF">
        <w:rPr>
          <w:rFonts w:ascii="Garamond" w:hAnsi="Garamond"/>
          <w:sz w:val="22"/>
          <w:szCs w:val="22"/>
        </w:rPr>
        <w:t xml:space="preserve"> ...............................................</w:t>
      </w:r>
    </w:p>
    <w:p w14:paraId="6C9CE4E3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 xml:space="preserve">ZAMAWIAJĄCY: </w:t>
      </w:r>
    </w:p>
    <w:p w14:paraId="5A05CFE6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8403EF">
        <w:rPr>
          <w:rFonts w:ascii="Garamond" w:hAnsi="Garamond"/>
          <w:b/>
          <w:color w:val="000000"/>
          <w:sz w:val="22"/>
          <w:szCs w:val="22"/>
        </w:rPr>
        <w:t>Instytut Archeologii i Etnologii Polskiej Akademii Nauk</w:t>
      </w:r>
    </w:p>
    <w:p w14:paraId="2C059913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Al. Solidarności 105</w:t>
      </w:r>
    </w:p>
    <w:p w14:paraId="6DCE44AB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00-140 Warszawa</w:t>
      </w:r>
    </w:p>
    <w:p w14:paraId="1D2D3B00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Składamy ofertę na:</w:t>
      </w:r>
    </w:p>
    <w:p w14:paraId="25A519DF" w14:textId="77777777" w:rsidR="009F55AB" w:rsidRDefault="00AD23A1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</w:t>
      </w:r>
      <w:r w:rsidR="00B1503F">
        <w:rPr>
          <w:rFonts w:ascii="Garamond" w:hAnsi="Garamond"/>
          <w:b/>
          <w:color w:val="000000" w:themeColor="text1"/>
          <w:sz w:val="32"/>
          <w:szCs w:val="32"/>
        </w:rPr>
        <w:t xml:space="preserve">j i dostawy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 xml:space="preserve">   </w:t>
      </w:r>
    </w:p>
    <w:p w14:paraId="49DE3E94" w14:textId="72619962" w:rsidR="009971EA" w:rsidRDefault="009F55AB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  <w:t>publikacji naukow</w:t>
      </w:r>
      <w:r w:rsidR="001D761D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" </w:t>
      </w:r>
    </w:p>
    <w:p w14:paraId="6E1380F0" w14:textId="7273AE07" w:rsidR="009F55AB" w:rsidRDefault="009971EA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                         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 xml:space="preserve">     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ZP-</w:t>
      </w:r>
      <w:r w:rsidR="00C93812">
        <w:rPr>
          <w:rFonts w:ascii="Garamond" w:hAnsi="Garamond"/>
          <w:b/>
          <w:color w:val="000000" w:themeColor="text1"/>
          <w:sz w:val="32"/>
          <w:szCs w:val="32"/>
        </w:rPr>
        <w:t>8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/IAEPAN/2</w:t>
      </w:r>
      <w:r w:rsidR="00DD3C7F">
        <w:rPr>
          <w:rFonts w:ascii="Garamond" w:hAnsi="Garamond"/>
          <w:b/>
          <w:color w:val="000000" w:themeColor="text1"/>
          <w:sz w:val="32"/>
          <w:szCs w:val="32"/>
        </w:rPr>
        <w:t>5</w:t>
      </w:r>
    </w:p>
    <w:p w14:paraId="7D467AD5" w14:textId="77777777" w:rsidR="005E0BD3" w:rsidRDefault="009F55AB" w:rsidP="005E0BD3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="00AD23A1" w:rsidRPr="008403EF">
        <w:rPr>
          <w:rFonts w:ascii="Garamond" w:hAnsi="Garamond"/>
          <w:b/>
          <w:bCs/>
          <w:color w:val="000000"/>
          <w:sz w:val="22"/>
          <w:szCs w:val="22"/>
        </w:rPr>
        <w:t>za</w:t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 </w:t>
      </w:r>
      <w:r w:rsidR="00AD23A1" w:rsidRPr="008403EF">
        <w:rPr>
          <w:rFonts w:ascii="Garamond" w:hAnsi="Garamond"/>
          <w:b/>
          <w:color w:val="000000"/>
          <w:sz w:val="22"/>
          <w:szCs w:val="22"/>
        </w:rPr>
        <w:t xml:space="preserve">cenę: </w:t>
      </w:r>
      <w:bookmarkStart w:id="0" w:name="_Hlk69204655"/>
    </w:p>
    <w:p w14:paraId="6891E40B" w14:textId="77777777" w:rsidR="00BD5352" w:rsidRDefault="00BD5352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5BEF86CA" w14:textId="77777777" w:rsidR="00A11761" w:rsidRDefault="00A11761" w:rsidP="00A11761">
      <w:pPr>
        <w:shd w:val="clear" w:color="auto" w:fill="FFFFFF"/>
        <w:ind w:left="284" w:hanging="284"/>
        <w:rPr>
          <w:rFonts w:ascii="Garamond" w:hAnsi="Garamond"/>
          <w:b/>
          <w:sz w:val="22"/>
          <w:szCs w:val="22"/>
        </w:rPr>
      </w:pPr>
      <w:r w:rsidRPr="00A11761">
        <w:rPr>
          <w:rFonts w:ascii="Garamond" w:hAnsi="Garamond"/>
          <w:b/>
          <w:sz w:val="22"/>
          <w:szCs w:val="22"/>
        </w:rPr>
        <w:t xml:space="preserve">Część 1  Joanna Mroczkowska „Znikający rolnik. O antropologii jedzenia i pograniczach </w:t>
      </w:r>
    </w:p>
    <w:p w14:paraId="6B318A36" w14:textId="6A48C03D" w:rsidR="00A11761" w:rsidRPr="00A11761" w:rsidRDefault="00A11761" w:rsidP="00A11761">
      <w:pPr>
        <w:shd w:val="clear" w:color="auto" w:fill="FFFFFF"/>
        <w:ind w:left="284" w:hanging="284"/>
        <w:rPr>
          <w:rFonts w:ascii="Garamond" w:hAnsi="Garamond"/>
          <w:b/>
          <w:color w:val="2C2F45"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 xml:space="preserve">              </w:t>
      </w:r>
      <w:r w:rsidRPr="00A11761">
        <w:rPr>
          <w:rFonts w:ascii="Garamond" w:hAnsi="Garamond"/>
          <w:b/>
          <w:sz w:val="22"/>
          <w:szCs w:val="22"/>
        </w:rPr>
        <w:t xml:space="preserve">polskiej </w:t>
      </w:r>
      <w:r>
        <w:rPr>
          <w:rFonts w:ascii="Garamond" w:hAnsi="Garamond"/>
          <w:b/>
          <w:sz w:val="22"/>
          <w:szCs w:val="22"/>
        </w:rPr>
        <w:t xml:space="preserve">   </w:t>
      </w:r>
      <w:r w:rsidRPr="00A11761">
        <w:rPr>
          <w:rFonts w:ascii="Garamond" w:hAnsi="Garamond"/>
          <w:b/>
          <w:sz w:val="22"/>
          <w:szCs w:val="22"/>
        </w:rPr>
        <w:t xml:space="preserve">wsi” </w:t>
      </w:r>
      <w:r w:rsidRPr="00A11761">
        <w:rPr>
          <w:rFonts w:ascii="Garamond" w:hAnsi="Garamond"/>
          <w:b/>
          <w:color w:val="2C2F45"/>
          <w:sz w:val="22"/>
          <w:szCs w:val="22"/>
          <w:shd w:val="clear" w:color="auto" w:fill="FFFFFF"/>
        </w:rPr>
        <w:t>[ISBN: 978-83-68122-29-9] – nakład 200 egz.</w:t>
      </w:r>
    </w:p>
    <w:p w14:paraId="669037A5" w14:textId="77777777" w:rsidR="00A11761" w:rsidRPr="00A11761" w:rsidRDefault="00A11761" w:rsidP="00A11761">
      <w:pPr>
        <w:shd w:val="clear" w:color="auto" w:fill="FFFFFF"/>
        <w:rPr>
          <w:rFonts w:ascii="Garamond" w:hAnsi="Garamond"/>
          <w:b/>
          <w:sz w:val="22"/>
          <w:szCs w:val="22"/>
        </w:rPr>
      </w:pPr>
    </w:p>
    <w:p w14:paraId="26D293A3" w14:textId="77777777" w:rsidR="00A11761" w:rsidRDefault="00A11761" w:rsidP="00A11761">
      <w:pPr>
        <w:shd w:val="clear" w:color="auto" w:fill="FFFFFF"/>
        <w:ind w:left="284" w:hanging="284"/>
        <w:rPr>
          <w:rFonts w:ascii="Garamond" w:hAnsi="Garamond"/>
          <w:b/>
          <w:sz w:val="22"/>
          <w:szCs w:val="22"/>
        </w:rPr>
      </w:pPr>
      <w:r w:rsidRPr="00A11761">
        <w:rPr>
          <w:rFonts w:ascii="Garamond" w:hAnsi="Garamond"/>
          <w:b/>
          <w:sz w:val="22"/>
          <w:szCs w:val="22"/>
        </w:rPr>
        <w:t xml:space="preserve">Część 2  Iwona Okuniewska-Nowaczyk „Badania archeoprzyrodnicze w okolicy </w:t>
      </w:r>
    </w:p>
    <w:p w14:paraId="45B3A2DC" w14:textId="0C1152E3" w:rsidR="00A11761" w:rsidRPr="00A11761" w:rsidRDefault="00A11761" w:rsidP="00A11761">
      <w:pPr>
        <w:shd w:val="clear" w:color="auto" w:fill="FFFFFF"/>
        <w:ind w:left="284" w:hanging="284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</w:t>
      </w:r>
      <w:r w:rsidRPr="00A11761">
        <w:rPr>
          <w:rFonts w:ascii="Garamond" w:hAnsi="Garamond"/>
          <w:b/>
          <w:sz w:val="22"/>
          <w:szCs w:val="22"/>
        </w:rPr>
        <w:t xml:space="preserve">jeziora </w:t>
      </w:r>
      <w:r>
        <w:rPr>
          <w:rFonts w:ascii="Garamond" w:hAnsi="Garamond"/>
          <w:b/>
          <w:sz w:val="22"/>
          <w:szCs w:val="22"/>
        </w:rPr>
        <w:t xml:space="preserve">     </w:t>
      </w:r>
      <w:r w:rsidRPr="00A11761">
        <w:rPr>
          <w:rFonts w:ascii="Garamond" w:hAnsi="Garamond"/>
          <w:b/>
          <w:sz w:val="22"/>
          <w:szCs w:val="22"/>
        </w:rPr>
        <w:t>Wonieść”  [ISBN: 978-83-68122-26-8] – nakład 200 egz.</w:t>
      </w:r>
    </w:p>
    <w:p w14:paraId="177BBDAC" w14:textId="77777777" w:rsidR="00A11761" w:rsidRPr="00A11761" w:rsidRDefault="00A11761" w:rsidP="00A11761">
      <w:pPr>
        <w:shd w:val="clear" w:color="auto" w:fill="FFFFFF"/>
        <w:rPr>
          <w:rFonts w:ascii="Garamond" w:hAnsi="Garamond"/>
          <w:b/>
          <w:color w:val="000000"/>
          <w:sz w:val="22"/>
          <w:szCs w:val="22"/>
        </w:rPr>
      </w:pPr>
    </w:p>
    <w:p w14:paraId="2E2D6027" w14:textId="77777777" w:rsidR="00A11761" w:rsidRDefault="00A11761" w:rsidP="00A11761">
      <w:pPr>
        <w:widowControl w:val="0"/>
        <w:ind w:left="415" w:hanging="415"/>
        <w:rPr>
          <w:rFonts w:ascii="Garamond" w:hAnsi="Garamond"/>
          <w:b/>
          <w:bCs/>
          <w:color w:val="000000"/>
          <w:sz w:val="22"/>
          <w:szCs w:val="22"/>
        </w:rPr>
      </w:pPr>
      <w:r w:rsidRPr="00A11761">
        <w:rPr>
          <w:rFonts w:ascii="Garamond" w:hAnsi="Garamond"/>
          <w:b/>
          <w:sz w:val="22"/>
          <w:szCs w:val="22"/>
          <w:lang w:val="en-US"/>
        </w:rPr>
        <w:t xml:space="preserve">Część 3  </w:t>
      </w:r>
      <w:r w:rsidRPr="00A11761">
        <w:rPr>
          <w:rFonts w:ascii="Garamond" w:hAnsi="Garamond"/>
          <w:b/>
          <w:bCs/>
          <w:color w:val="000000"/>
          <w:sz w:val="22"/>
          <w:szCs w:val="22"/>
          <w:lang w:val="en-US"/>
        </w:rPr>
        <w:t xml:space="preserve">„Regional variation in Mycenaean pottery”, red. </w:t>
      </w:r>
      <w:r w:rsidRPr="00A11761">
        <w:rPr>
          <w:rFonts w:ascii="Garamond" w:hAnsi="Garamond"/>
          <w:b/>
          <w:bCs/>
          <w:color w:val="000000"/>
          <w:sz w:val="22"/>
          <w:szCs w:val="22"/>
        </w:rPr>
        <w:t xml:space="preserve">Bartłomiej Lis </w:t>
      </w:r>
    </w:p>
    <w:p w14:paraId="01282A9B" w14:textId="7F62DD12" w:rsidR="00A11761" w:rsidRPr="00A11761" w:rsidRDefault="00A11761" w:rsidP="00A11761">
      <w:pPr>
        <w:widowControl w:val="0"/>
        <w:ind w:left="415" w:hanging="415"/>
        <w:rPr>
          <w:rFonts w:ascii="Garamond" w:hAnsi="Garamond"/>
          <w:b/>
          <w:bCs/>
          <w:color w:val="000000"/>
          <w:sz w:val="22"/>
          <w:szCs w:val="22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                </w:t>
      </w:r>
      <w:r w:rsidRPr="00A11761">
        <w:rPr>
          <w:rFonts w:ascii="Garamond" w:hAnsi="Garamond"/>
          <w:b/>
          <w:color w:val="2C2F45"/>
          <w:sz w:val="22"/>
          <w:szCs w:val="22"/>
          <w:shd w:val="clear" w:color="auto" w:fill="FFFFFF"/>
        </w:rPr>
        <w:t xml:space="preserve">[ISBN 978-83-68122-27-5] </w:t>
      </w:r>
      <w:r w:rsidRPr="00A11761">
        <w:rPr>
          <w:rFonts w:ascii="Garamond" w:hAnsi="Garamond"/>
          <w:b/>
          <w:color w:val="000000"/>
          <w:sz w:val="22"/>
          <w:szCs w:val="22"/>
        </w:rPr>
        <w:t>– nakład 80 egz.</w:t>
      </w:r>
    </w:p>
    <w:p w14:paraId="7CF73BD8" w14:textId="77777777" w:rsidR="00A11761" w:rsidRPr="00A11761" w:rsidRDefault="00A11761" w:rsidP="00A11761">
      <w:pPr>
        <w:ind w:hanging="2"/>
        <w:rPr>
          <w:rFonts w:ascii="Garamond" w:hAnsi="Garamond"/>
          <w:b/>
          <w:color w:val="000000"/>
          <w:sz w:val="22"/>
          <w:szCs w:val="22"/>
        </w:rPr>
      </w:pPr>
    </w:p>
    <w:p w14:paraId="76D8F394" w14:textId="77777777" w:rsidR="00A11761" w:rsidRDefault="00A11761" w:rsidP="00A11761">
      <w:pPr>
        <w:pStyle w:val="TableParagraph"/>
        <w:tabs>
          <w:tab w:val="left" w:pos="827"/>
        </w:tabs>
        <w:ind w:left="284" w:hanging="284"/>
        <w:rPr>
          <w:rFonts w:ascii="Garamond" w:hAnsi="Garamond"/>
          <w:b/>
        </w:rPr>
      </w:pPr>
      <w:r w:rsidRPr="00A11761">
        <w:rPr>
          <w:rFonts w:ascii="Garamond" w:eastAsia="Garamond" w:hAnsi="Garamond" w:cs="Garamond"/>
          <w:b/>
        </w:rPr>
        <w:t xml:space="preserve">Część 4  </w:t>
      </w:r>
      <w:r w:rsidRPr="00A11761">
        <w:rPr>
          <w:rFonts w:ascii="Garamond" w:hAnsi="Garamond"/>
          <w:b/>
        </w:rPr>
        <w:t xml:space="preserve">Władysław Łosiński „Wczesnośredniowieczne cmentarzysko kurhanowe w </w:t>
      </w:r>
    </w:p>
    <w:p w14:paraId="33BFCEDF" w14:textId="6FC54E89" w:rsidR="00A11761" w:rsidRPr="00A11761" w:rsidRDefault="00A11761" w:rsidP="00A11761">
      <w:pPr>
        <w:pStyle w:val="TableParagraph"/>
        <w:tabs>
          <w:tab w:val="left" w:pos="827"/>
        </w:tabs>
        <w:ind w:left="284" w:hanging="284"/>
        <w:rPr>
          <w:rFonts w:ascii="Garamond" w:hAnsi="Garamond"/>
        </w:rPr>
      </w:pPr>
      <w:r>
        <w:rPr>
          <w:rFonts w:ascii="Garamond" w:eastAsia="Garamond" w:hAnsi="Garamond" w:cs="Garamond"/>
          <w:b/>
        </w:rPr>
        <w:t xml:space="preserve">               </w:t>
      </w:r>
      <w:r w:rsidRPr="00A11761">
        <w:rPr>
          <w:rFonts w:ascii="Garamond" w:hAnsi="Garamond"/>
          <w:b/>
        </w:rPr>
        <w:t xml:space="preserve">Świelubiu </w:t>
      </w:r>
      <w:r>
        <w:rPr>
          <w:rFonts w:ascii="Garamond" w:hAnsi="Garamond"/>
          <w:b/>
        </w:rPr>
        <w:t xml:space="preserve">  </w:t>
      </w:r>
      <w:r w:rsidRPr="00A11761">
        <w:rPr>
          <w:rFonts w:ascii="Garamond" w:hAnsi="Garamond"/>
          <w:b/>
        </w:rPr>
        <w:t>pod Kołobrzegiem”</w:t>
      </w:r>
      <w:r w:rsidRPr="00A11761">
        <w:rPr>
          <w:rFonts w:ascii="Garamond" w:hAnsi="Garamond"/>
        </w:rPr>
        <w:t xml:space="preserve"> </w:t>
      </w:r>
      <w:r w:rsidRPr="00A11761">
        <w:rPr>
          <w:rFonts w:ascii="Garamond" w:hAnsi="Garamond"/>
          <w:b/>
          <w:bCs/>
        </w:rPr>
        <w:t xml:space="preserve">[ISBN 978-83-68122-28-2] – nakład 200 egz. </w:t>
      </w:r>
    </w:p>
    <w:p w14:paraId="60701AB3" w14:textId="79D77725" w:rsidR="00A11761" w:rsidRPr="00A11761" w:rsidRDefault="00A11761" w:rsidP="00A11761">
      <w:pPr>
        <w:shd w:val="clear" w:color="auto" w:fill="FFFFFF"/>
        <w:tabs>
          <w:tab w:val="left" w:pos="567"/>
        </w:tabs>
        <w:spacing w:after="12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  </w:t>
      </w:r>
    </w:p>
    <w:p w14:paraId="6F169393" w14:textId="77777777" w:rsidR="00DD7C13" w:rsidRPr="00F93796" w:rsidRDefault="00DD7C13" w:rsidP="00ED1C72">
      <w:pPr>
        <w:rPr>
          <w:rFonts w:ascii="Garamond" w:hAnsi="Garamond"/>
          <w:bCs/>
          <w:color w:val="000000"/>
          <w:sz w:val="22"/>
          <w:szCs w:val="22"/>
        </w:rPr>
      </w:pPr>
    </w:p>
    <w:p w14:paraId="34EABDBB" w14:textId="60BB9937" w:rsidR="007C1DDD" w:rsidRPr="008C09C8" w:rsidRDefault="00F93796" w:rsidP="009C4684">
      <w:pPr>
        <w:rPr>
          <w:b/>
          <w:sz w:val="22"/>
          <w:szCs w:val="22"/>
          <w:lang w:eastAsia="en-US"/>
        </w:rPr>
      </w:pPr>
      <w:r w:rsidRPr="00F93796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7C1DDD" w:rsidRPr="008C09C8">
        <w:rPr>
          <w:b/>
          <w:color w:val="000000"/>
          <w:sz w:val="22"/>
          <w:szCs w:val="22"/>
        </w:rPr>
        <w:t xml:space="preserve">Dla części </w:t>
      </w:r>
      <w:r w:rsidR="007C1DDD" w:rsidRPr="008C09C8">
        <w:rPr>
          <w:b/>
          <w:sz w:val="22"/>
          <w:szCs w:val="22"/>
        </w:rPr>
        <w:t>1.</w:t>
      </w:r>
    </w:p>
    <w:p w14:paraId="2C7D8B2C" w14:textId="77777777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C76EFF"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750E176" w14:textId="1C9BA3A9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 w:rsidR="008C09C8">
        <w:rPr>
          <w:b/>
          <w:sz w:val="22"/>
          <w:szCs w:val="22"/>
          <w:lang w:eastAsia="en-US"/>
        </w:rPr>
        <w:t xml:space="preserve"> </w:t>
      </w:r>
      <w:r w:rsidR="001451E0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24E65AD7" w14:textId="77777777" w:rsidR="007C1DDD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34379DF5" w14:textId="77777777" w:rsidR="008C09C8" w:rsidRDefault="008C09C8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7615952" w14:textId="77777777" w:rsidR="00A76C7A" w:rsidRDefault="00A76C7A" w:rsidP="008C09C8">
      <w:pPr>
        <w:pStyle w:val="Podtytu"/>
        <w:tabs>
          <w:tab w:val="left" w:pos="142"/>
        </w:tabs>
        <w:jc w:val="both"/>
        <w:rPr>
          <w:b/>
          <w:color w:val="000000"/>
          <w:sz w:val="22"/>
          <w:szCs w:val="22"/>
        </w:rPr>
      </w:pPr>
    </w:p>
    <w:p w14:paraId="3CAC4886" w14:textId="77777777" w:rsidR="008C09C8" w:rsidRPr="008C09C8" w:rsidRDefault="008C09C8" w:rsidP="008C09C8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38671D30" w14:textId="0D5E978E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DD3C7F"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6D7927A" w14:textId="1A71A2E6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1451E0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771B3C91" w14:textId="77777777" w:rsid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EF763E" w14:textId="77777777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263D1E34" w14:textId="32ADF4B3" w:rsidR="00BD5352" w:rsidRPr="008C09C8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3</w:t>
      </w:r>
      <w:r w:rsidRPr="008C09C8">
        <w:rPr>
          <w:b/>
          <w:sz w:val="22"/>
          <w:szCs w:val="22"/>
        </w:rPr>
        <w:t>.</w:t>
      </w:r>
    </w:p>
    <w:p w14:paraId="11BC759A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05F85E14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0C364087" w14:textId="1DB758E8" w:rsidR="00F564C9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         </w:t>
      </w: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CB93153" w14:textId="77777777" w:rsidR="00BD5352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</w:p>
    <w:p w14:paraId="497F4893" w14:textId="1FEC456B" w:rsidR="00BD5352" w:rsidRPr="008C09C8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4</w:t>
      </w:r>
      <w:r w:rsidRPr="008C09C8">
        <w:rPr>
          <w:b/>
          <w:sz w:val="22"/>
          <w:szCs w:val="22"/>
        </w:rPr>
        <w:t>.</w:t>
      </w:r>
    </w:p>
    <w:p w14:paraId="33100472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0887697A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6C63BE0F" w14:textId="236F215B" w:rsidR="00BD5352" w:rsidRDefault="00BD5352" w:rsidP="00BD5352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1E0967D0" w14:textId="77777777" w:rsidR="00BD5352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3441715B" w14:textId="77777777" w:rsidR="00BD5352" w:rsidRPr="008403EF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bookmarkEnd w:id="0"/>
    <w:p w14:paraId="18563C75" w14:textId="77777777" w:rsidR="00C76EFF" w:rsidRPr="00C76EFF" w:rsidRDefault="00C76EFF" w:rsidP="00C76EFF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3F5A1DEF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7F3B33F6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1D4551EA" w14:textId="77777777" w:rsidR="00823CD7" w:rsidRPr="008403EF" w:rsidRDefault="00823CD7" w:rsidP="007C5268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  <w:lang w:eastAsia="en-US"/>
        </w:rPr>
      </w:pPr>
    </w:p>
    <w:p w14:paraId="07644711" w14:textId="77777777" w:rsidR="00EC1C9C" w:rsidRPr="008403EF" w:rsidRDefault="00EC1C9C" w:rsidP="00EC1C9C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</w:rPr>
      </w:pPr>
    </w:p>
    <w:p w14:paraId="2D070E79" w14:textId="77777777" w:rsidR="005736F1" w:rsidRPr="008403EF" w:rsidRDefault="008C0B22" w:rsidP="00A426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Of</w:t>
      </w:r>
      <w:r w:rsidR="004D7788" w:rsidRPr="008403EF">
        <w:rPr>
          <w:rFonts w:ascii="Garamond" w:hAnsi="Garamond"/>
          <w:sz w:val="22"/>
          <w:szCs w:val="22"/>
        </w:rPr>
        <w:t xml:space="preserve">erujemy 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>usunięci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e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 xml:space="preserve"> wad</w:t>
      </w:r>
      <w:r w:rsidR="005736F1" w:rsidRPr="008403EF">
        <w:rPr>
          <w:rFonts w:ascii="Garamond" w:hAnsi="Garamond" w:cs="Arial"/>
          <w:color w:val="000000"/>
          <w:sz w:val="22"/>
          <w:szCs w:val="22"/>
        </w:rPr>
        <w:t>:</w:t>
      </w:r>
    </w:p>
    <w:p w14:paraId="02C313C0" w14:textId="77777777" w:rsidR="004D7788" w:rsidRPr="008403EF" w:rsidRDefault="000E3E98" w:rsidP="005736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 xml:space="preserve">dotyczących okładki 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w terminie ……… od dnia przesłania zgłoszenia</w:t>
      </w:r>
    </w:p>
    <w:p w14:paraId="10D94D6C" w14:textId="77777777" w:rsidR="00C10102" w:rsidRPr="008403EF" w:rsidRDefault="000E3E98" w:rsidP="00C1010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>dotyczących bloku książki</w:t>
      </w:r>
      <w:r w:rsidR="00C10102" w:rsidRPr="008403EF">
        <w:rPr>
          <w:rFonts w:ascii="Garamond" w:hAnsi="Garamond" w:cs="Arial"/>
          <w:color w:val="000000"/>
          <w:sz w:val="22"/>
          <w:szCs w:val="22"/>
        </w:rPr>
        <w:t xml:space="preserve"> w terminie ……… od dnia przesłania zgłoszenia</w:t>
      </w:r>
    </w:p>
    <w:p w14:paraId="7B7BE334" w14:textId="77777777" w:rsidR="005736F1" w:rsidRPr="008403EF" w:rsidRDefault="005736F1" w:rsidP="00C101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1440"/>
        <w:jc w:val="both"/>
        <w:rPr>
          <w:rFonts w:ascii="Garamond" w:hAnsi="Garamond"/>
          <w:sz w:val="22"/>
          <w:szCs w:val="22"/>
        </w:rPr>
      </w:pPr>
    </w:p>
    <w:p w14:paraId="5AC830DC" w14:textId="77777777" w:rsidR="00160DAF" w:rsidRPr="008403EF" w:rsidRDefault="00160DAF" w:rsidP="00451A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*jeśli wykonawca nie wpisze </w:t>
      </w:r>
      <w:r w:rsidR="00414139" w:rsidRPr="008403EF">
        <w:rPr>
          <w:rFonts w:ascii="Garamond" w:hAnsi="Garamond"/>
          <w:sz w:val="22"/>
          <w:szCs w:val="22"/>
        </w:rPr>
        <w:t>ilości dni w pozycji a i b Zamawiający przyjmie termin maksymalny 21 dni</w:t>
      </w:r>
    </w:p>
    <w:p w14:paraId="4D074236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Oferujemy na zrealizowany przedmiot zamówienia okres bezpłatnej gwarancji i rękojmi jakości wynoszący </w:t>
      </w:r>
      <w:r w:rsidR="00160DAF" w:rsidRPr="008403EF">
        <w:rPr>
          <w:rFonts w:ascii="Garamond" w:hAnsi="Garamond"/>
          <w:sz w:val="22"/>
          <w:szCs w:val="22"/>
        </w:rPr>
        <w:t>24</w:t>
      </w:r>
      <w:r w:rsidRPr="008403EF">
        <w:rPr>
          <w:rFonts w:ascii="Garamond" w:hAnsi="Garamond"/>
          <w:sz w:val="22"/>
          <w:szCs w:val="22"/>
        </w:rPr>
        <w:t xml:space="preserve"> miesięcy.</w:t>
      </w:r>
    </w:p>
    <w:p w14:paraId="2A83E6BD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Oświadczamy, że osoby wykonujące czynności związane z realizacją zamówienia, tj. prace drukarskie i introligatorskie, będą zatrudnione na podstawie umowy o pracę.</w:t>
      </w:r>
    </w:p>
    <w:p w14:paraId="2137A153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>Pozostajemy związani niniejszą ofertą przez okres wskazany w Specyfikacji Warunków Zamówienia.</w:t>
      </w:r>
    </w:p>
    <w:p w14:paraId="6E34BD9F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785B801C" w14:textId="77777777" w:rsidR="00AD23A1" w:rsidRPr="008403EF" w:rsidRDefault="00AD23A1" w:rsidP="00AD23A1">
      <w:pPr>
        <w:pStyle w:val="Tekstpodstawowy"/>
        <w:numPr>
          <w:ilvl w:val="0"/>
          <w:numId w:val="2"/>
        </w:numPr>
        <w:tabs>
          <w:tab w:val="left" w:pos="426"/>
        </w:tabs>
        <w:spacing w:before="120" w:after="120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94E9C0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ind w:left="357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Osobą upoważnioną do kontaktu z Zamawiającym jest: ………………….… </w:t>
      </w:r>
    </w:p>
    <w:p w14:paraId="07C5452A" w14:textId="77777777" w:rsidR="00AD23A1" w:rsidRPr="008403EF" w:rsidRDefault="00AD23A1" w:rsidP="00AD23A1">
      <w:pPr>
        <w:pStyle w:val="Tekstpodstawowy"/>
        <w:tabs>
          <w:tab w:val="left" w:pos="426"/>
        </w:tabs>
        <w:spacing w:before="120" w:after="120"/>
        <w:ind w:left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tel. ……………………., e-mail ……………………………</w:t>
      </w:r>
    </w:p>
    <w:p w14:paraId="35FB16B4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Oświadczam, że jestem </w:t>
      </w:r>
      <w:r w:rsidRPr="008403EF">
        <w:rPr>
          <w:rFonts w:ascii="Garamond" w:hAnsi="Garamond"/>
          <w:i/>
          <w:iCs/>
          <w:sz w:val="22"/>
          <w:szCs w:val="22"/>
        </w:rPr>
        <w:t>(zaznaczyć właściwe)</w:t>
      </w:r>
      <w:r w:rsidRPr="008403EF">
        <w:rPr>
          <w:rFonts w:ascii="Garamond" w:hAnsi="Garamond"/>
          <w:sz w:val="22"/>
          <w:szCs w:val="22"/>
        </w:rPr>
        <w:t>:</w:t>
      </w:r>
    </w:p>
    <w:p w14:paraId="7CA2C4F0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bookmarkStart w:id="1" w:name="_Hlk68603347"/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bookmarkEnd w:id="1"/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mikroprzedsiębiorstwem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0B6A2B52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małym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mikroprzedsiębiorcą)</w:t>
      </w:r>
    </w:p>
    <w:p w14:paraId="030C8D48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średnim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 xml:space="preserve"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</w:t>
      </w:r>
      <w:r w:rsidRPr="008403EF">
        <w:rPr>
          <w:rFonts w:ascii="Garamond" w:hAnsi="Garamond"/>
          <w:i/>
          <w:iCs/>
          <w:sz w:val="22"/>
          <w:szCs w:val="22"/>
        </w:rPr>
        <w:lastRenderedPageBreak/>
        <w:t>przekroczyły równowartości w złotych 43 milionów euro – i który nie jest mikroprzedsiębiorcą ani małym przedsiębiorcą)</w:t>
      </w:r>
    </w:p>
    <w:p w14:paraId="1394C83E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Oświadczam, że wypełniłem obowiązki informacyjne przewidziane w art. 13 lub art. 14 RODO</w:t>
      </w: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>1)</w:t>
      </w:r>
      <w:r w:rsidRPr="008403EF">
        <w:rPr>
          <w:rFonts w:ascii="Garamond" w:hAnsi="Garamond"/>
          <w:color w:val="000000"/>
          <w:sz w:val="22"/>
          <w:szCs w:val="22"/>
        </w:rPr>
        <w:t xml:space="preserve"> wobec osób fizycznych, </w:t>
      </w:r>
      <w:r w:rsidRPr="008403EF">
        <w:rPr>
          <w:rFonts w:ascii="Garamond" w:hAnsi="Garamond"/>
          <w:sz w:val="22"/>
          <w:szCs w:val="22"/>
        </w:rPr>
        <w:t>od których dane osobowe bezpośrednio lub pośrednio pozyskałem</w:t>
      </w:r>
      <w:r w:rsidRPr="008403EF">
        <w:rPr>
          <w:rFonts w:ascii="Garamond" w:hAnsi="Garamond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03EF">
        <w:rPr>
          <w:rFonts w:ascii="Garamond" w:hAnsi="Garamond"/>
          <w:sz w:val="22"/>
          <w:szCs w:val="22"/>
        </w:rPr>
        <w:t>.***</w:t>
      </w:r>
    </w:p>
    <w:p w14:paraId="4DD2B822" w14:textId="77777777" w:rsidR="00AD23A1" w:rsidRPr="008403EF" w:rsidRDefault="00AD23A1" w:rsidP="00AD23A1">
      <w:pPr>
        <w:pStyle w:val="Tekstprzypisudolnego"/>
        <w:spacing w:before="120" w:after="120"/>
        <w:ind w:left="851" w:hanging="142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 xml:space="preserve">1) </w:t>
      </w:r>
      <w:r w:rsidRPr="008403EF">
        <w:rPr>
          <w:rFonts w:ascii="Garamond" w:hAnsi="Garamond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EED761" w14:textId="77777777" w:rsidR="00AD23A1" w:rsidRDefault="00AD23A1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90AE2B" w14:textId="77777777" w:rsidR="009C4684" w:rsidRDefault="009C4684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0C974B7" w14:textId="77777777" w:rsidR="00C76EFF" w:rsidRDefault="00C76EFF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B8F471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Wykaz załączników do oferty:</w:t>
      </w:r>
    </w:p>
    <w:p w14:paraId="62A79A3E" w14:textId="77777777" w:rsidR="00AD23A1" w:rsidRDefault="00AD23A1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 w:rsidR="003D44DC">
        <w:rPr>
          <w:rFonts w:ascii="Garamond" w:hAnsi="Garamond"/>
          <w:sz w:val="22"/>
          <w:szCs w:val="22"/>
        </w:rPr>
        <w:t>a</w:t>
      </w:r>
      <w:r w:rsidRPr="008403EF">
        <w:rPr>
          <w:rFonts w:ascii="Garamond" w:hAnsi="Garamond"/>
          <w:sz w:val="22"/>
          <w:szCs w:val="22"/>
        </w:rPr>
        <w:t xml:space="preserve"> - Oświadczenie o braku podstaw do wykluczenia z postępowania</w:t>
      </w:r>
    </w:p>
    <w:p w14:paraId="52D528A5" w14:textId="77777777" w:rsidR="003D44DC" w:rsidRPr="008403EF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Załącznik nr </w:t>
      </w:r>
      <w:r>
        <w:rPr>
          <w:rFonts w:ascii="Garamond" w:hAnsi="Garamond"/>
          <w:sz w:val="22"/>
          <w:szCs w:val="22"/>
        </w:rPr>
        <w:t>3b</w:t>
      </w:r>
      <w:r w:rsidRPr="008403EF">
        <w:rPr>
          <w:rFonts w:ascii="Garamond" w:hAnsi="Garamond"/>
          <w:sz w:val="22"/>
          <w:szCs w:val="22"/>
        </w:rPr>
        <w:t xml:space="preserve"> - Oświadczenie o spełnieniu warunków udziału w postępowaniu </w:t>
      </w:r>
      <w:r>
        <w:rPr>
          <w:rFonts w:ascii="Garamond" w:hAnsi="Garamond"/>
          <w:sz w:val="22"/>
          <w:szCs w:val="22"/>
        </w:rPr>
        <w:t>-wykonawca</w:t>
      </w:r>
    </w:p>
    <w:p w14:paraId="56851FE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c</w:t>
      </w:r>
      <w:r w:rsidRPr="008403EF">
        <w:rPr>
          <w:rFonts w:ascii="Garamond" w:hAnsi="Garamond"/>
          <w:sz w:val="22"/>
          <w:szCs w:val="22"/>
        </w:rPr>
        <w:t xml:space="preserve"> - Oświadczenie o </w:t>
      </w:r>
      <w:r>
        <w:rPr>
          <w:rFonts w:ascii="Garamond" w:hAnsi="Garamond"/>
          <w:sz w:val="22"/>
          <w:szCs w:val="22"/>
        </w:rPr>
        <w:t>spełnianiu warunków-podmiot udostępniający zasoby</w:t>
      </w:r>
    </w:p>
    <w:p w14:paraId="4C25B23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d</w:t>
      </w:r>
      <w:r w:rsidRPr="008403EF">
        <w:rPr>
          <w:rFonts w:ascii="Garamond" w:hAnsi="Garamond"/>
          <w:sz w:val="22"/>
          <w:szCs w:val="22"/>
        </w:rPr>
        <w:t xml:space="preserve"> - Oświadczenie </w:t>
      </w:r>
      <w:r>
        <w:rPr>
          <w:rFonts w:ascii="Garamond" w:hAnsi="Garamond"/>
          <w:sz w:val="22"/>
          <w:szCs w:val="22"/>
        </w:rPr>
        <w:t>dotyczące ustawy sankcyjnej</w:t>
      </w:r>
    </w:p>
    <w:p w14:paraId="5D32C4E4" w14:textId="77777777" w:rsidR="00AD23A1" w:rsidRDefault="00867596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4 – Wykaz wykonanych usług</w:t>
      </w:r>
    </w:p>
    <w:p w14:paraId="7FB841A8" w14:textId="77777777" w:rsidR="003D44DC" w:rsidRPr="008403EF" w:rsidRDefault="003D44DC" w:rsidP="003D44DC">
      <w:pPr>
        <w:pStyle w:val="Tekstpodstawowy"/>
        <w:ind w:left="714"/>
        <w:rPr>
          <w:rFonts w:ascii="Garamond" w:hAnsi="Garamond"/>
          <w:sz w:val="22"/>
          <w:szCs w:val="22"/>
        </w:rPr>
      </w:pPr>
    </w:p>
    <w:p w14:paraId="5ABBBA46" w14:textId="77777777" w:rsidR="00AD23A1" w:rsidRPr="008403EF" w:rsidRDefault="00AD23A1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6EE5ED2A" w14:textId="77777777" w:rsidR="00E9333E" w:rsidRPr="008403EF" w:rsidRDefault="00E9333E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05C84704" w14:textId="77777777" w:rsidR="00AD23A1" w:rsidRPr="008403EF" w:rsidRDefault="00AD23A1" w:rsidP="00AD23A1">
      <w:pPr>
        <w:pStyle w:val="Default"/>
        <w:spacing w:before="120"/>
        <w:ind w:left="993" w:hanging="284"/>
        <w:jc w:val="both"/>
        <w:rPr>
          <w:rFonts w:ascii="Garamond" w:hAnsi="Garamond"/>
          <w:spacing w:val="-8"/>
          <w:w w:val="104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                                         </w:t>
      </w:r>
      <w:r w:rsidRPr="008403EF">
        <w:rPr>
          <w:rFonts w:ascii="Garamond" w:hAnsi="Garamond"/>
          <w:spacing w:val="-8"/>
          <w:w w:val="104"/>
          <w:sz w:val="22"/>
          <w:szCs w:val="22"/>
        </w:rPr>
        <w:tab/>
        <w:t xml:space="preserve">                           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</w:t>
      </w:r>
    </w:p>
    <w:p w14:paraId="6F592783" w14:textId="77777777" w:rsidR="00B32B5D" w:rsidRPr="008403EF" w:rsidRDefault="00AD23A1" w:rsidP="00E9333E">
      <w:pPr>
        <w:tabs>
          <w:tab w:val="left" w:pos="9360"/>
        </w:tabs>
        <w:rPr>
          <w:sz w:val="22"/>
          <w:szCs w:val="22"/>
        </w:rPr>
      </w:pPr>
      <w:r w:rsidRPr="008403EF">
        <w:rPr>
          <w:rFonts w:ascii="Garamond" w:hAnsi="Garamond"/>
          <w:i/>
          <w:iCs/>
          <w:color w:val="000000"/>
          <w:sz w:val="22"/>
          <w:szCs w:val="22"/>
        </w:rPr>
        <w:t xml:space="preserve">                                                                                           (dokument podpisany elektronicznie)</w:t>
      </w:r>
    </w:p>
    <w:sectPr w:rsidR="00B32B5D" w:rsidRPr="008403EF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A4007A"/>
    <w:multiLevelType w:val="hybridMultilevel"/>
    <w:tmpl w:val="F23EFF8C"/>
    <w:lvl w:ilvl="0" w:tplc="37A65D7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2EA5AA6"/>
    <w:multiLevelType w:val="hybridMultilevel"/>
    <w:tmpl w:val="BC46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C44C8"/>
    <w:multiLevelType w:val="hybridMultilevel"/>
    <w:tmpl w:val="9CF4C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28CD"/>
    <w:multiLevelType w:val="hybridMultilevel"/>
    <w:tmpl w:val="B5E45E86"/>
    <w:lvl w:ilvl="0" w:tplc="BEE86C9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4DF2"/>
    <w:multiLevelType w:val="hybridMultilevel"/>
    <w:tmpl w:val="988244AC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9636C"/>
    <w:multiLevelType w:val="hybridMultilevel"/>
    <w:tmpl w:val="FF866D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1AD7E1B"/>
    <w:multiLevelType w:val="hybridMultilevel"/>
    <w:tmpl w:val="DCD8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7EA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4CC4"/>
    <w:multiLevelType w:val="hybridMultilevel"/>
    <w:tmpl w:val="A8AA2E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93162406">
    <w:abstractNumId w:val="6"/>
  </w:num>
  <w:num w:numId="2" w16cid:durableId="354116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022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662671">
    <w:abstractNumId w:val="9"/>
  </w:num>
  <w:num w:numId="5" w16cid:durableId="12994380">
    <w:abstractNumId w:val="3"/>
  </w:num>
  <w:num w:numId="6" w16cid:durableId="161817810">
    <w:abstractNumId w:val="12"/>
  </w:num>
  <w:num w:numId="7" w16cid:durableId="1274359978">
    <w:abstractNumId w:val="4"/>
  </w:num>
  <w:num w:numId="8" w16cid:durableId="372846567">
    <w:abstractNumId w:val="13"/>
  </w:num>
  <w:num w:numId="9" w16cid:durableId="1704591566">
    <w:abstractNumId w:val="2"/>
  </w:num>
  <w:num w:numId="10" w16cid:durableId="176711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948222">
    <w:abstractNumId w:val="10"/>
  </w:num>
  <w:num w:numId="12" w16cid:durableId="1093821211">
    <w:abstractNumId w:val="0"/>
  </w:num>
  <w:num w:numId="13" w16cid:durableId="2131312801">
    <w:abstractNumId w:val="5"/>
  </w:num>
  <w:num w:numId="14" w16cid:durableId="4705608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A1"/>
    <w:rsid w:val="00032364"/>
    <w:rsid w:val="00057644"/>
    <w:rsid w:val="000658AD"/>
    <w:rsid w:val="000A17B9"/>
    <w:rsid w:val="000A75A0"/>
    <w:rsid w:val="000B7380"/>
    <w:rsid w:val="000E3A75"/>
    <w:rsid w:val="000E3E98"/>
    <w:rsid w:val="000E44F2"/>
    <w:rsid w:val="000E54E7"/>
    <w:rsid w:val="001235A4"/>
    <w:rsid w:val="001451E0"/>
    <w:rsid w:val="00160DAF"/>
    <w:rsid w:val="00161470"/>
    <w:rsid w:val="001813E8"/>
    <w:rsid w:val="00182F16"/>
    <w:rsid w:val="001B0563"/>
    <w:rsid w:val="001C0E61"/>
    <w:rsid w:val="001C27F6"/>
    <w:rsid w:val="001D58C3"/>
    <w:rsid w:val="001D761D"/>
    <w:rsid w:val="001E3241"/>
    <w:rsid w:val="001F5534"/>
    <w:rsid w:val="00210147"/>
    <w:rsid w:val="00216BE9"/>
    <w:rsid w:val="00217CB6"/>
    <w:rsid w:val="00223A8B"/>
    <w:rsid w:val="00237FD2"/>
    <w:rsid w:val="00255A69"/>
    <w:rsid w:val="002567E5"/>
    <w:rsid w:val="002727D4"/>
    <w:rsid w:val="00274C59"/>
    <w:rsid w:val="002A0F9F"/>
    <w:rsid w:val="002A5862"/>
    <w:rsid w:val="002A75C2"/>
    <w:rsid w:val="002C778F"/>
    <w:rsid w:val="002D3319"/>
    <w:rsid w:val="002D385A"/>
    <w:rsid w:val="003176AB"/>
    <w:rsid w:val="00335BBF"/>
    <w:rsid w:val="003463C7"/>
    <w:rsid w:val="003518EF"/>
    <w:rsid w:val="003B1CAE"/>
    <w:rsid w:val="003D44DC"/>
    <w:rsid w:val="003E39E8"/>
    <w:rsid w:val="00414139"/>
    <w:rsid w:val="0043591F"/>
    <w:rsid w:val="00451A28"/>
    <w:rsid w:val="00455B41"/>
    <w:rsid w:val="00460750"/>
    <w:rsid w:val="00476798"/>
    <w:rsid w:val="004839EA"/>
    <w:rsid w:val="004968CE"/>
    <w:rsid w:val="004D7788"/>
    <w:rsid w:val="004F4CF2"/>
    <w:rsid w:val="004F5C10"/>
    <w:rsid w:val="00552F28"/>
    <w:rsid w:val="00570156"/>
    <w:rsid w:val="005736F1"/>
    <w:rsid w:val="0059524F"/>
    <w:rsid w:val="005A1553"/>
    <w:rsid w:val="005E0BD3"/>
    <w:rsid w:val="005E6AE3"/>
    <w:rsid w:val="00620F09"/>
    <w:rsid w:val="006A36CA"/>
    <w:rsid w:val="007001DF"/>
    <w:rsid w:val="007166DB"/>
    <w:rsid w:val="007302EF"/>
    <w:rsid w:val="0078167C"/>
    <w:rsid w:val="007A75C3"/>
    <w:rsid w:val="007C1DDD"/>
    <w:rsid w:val="007C5268"/>
    <w:rsid w:val="007D5D9C"/>
    <w:rsid w:val="008063B6"/>
    <w:rsid w:val="00817D12"/>
    <w:rsid w:val="00820741"/>
    <w:rsid w:val="00823CD7"/>
    <w:rsid w:val="008403EF"/>
    <w:rsid w:val="0085606F"/>
    <w:rsid w:val="00867596"/>
    <w:rsid w:val="008772EB"/>
    <w:rsid w:val="008A516A"/>
    <w:rsid w:val="008B364E"/>
    <w:rsid w:val="008C00C2"/>
    <w:rsid w:val="008C09C8"/>
    <w:rsid w:val="008C0B22"/>
    <w:rsid w:val="008D1E27"/>
    <w:rsid w:val="008E5B52"/>
    <w:rsid w:val="00913959"/>
    <w:rsid w:val="009971EA"/>
    <w:rsid w:val="009C4684"/>
    <w:rsid w:val="009E680C"/>
    <w:rsid w:val="009F55AB"/>
    <w:rsid w:val="00A1116F"/>
    <w:rsid w:val="00A11761"/>
    <w:rsid w:val="00A23FFF"/>
    <w:rsid w:val="00A304C1"/>
    <w:rsid w:val="00A42624"/>
    <w:rsid w:val="00A513DA"/>
    <w:rsid w:val="00A76C7A"/>
    <w:rsid w:val="00A9175E"/>
    <w:rsid w:val="00AA4D7A"/>
    <w:rsid w:val="00AC7AD9"/>
    <w:rsid w:val="00AD23A1"/>
    <w:rsid w:val="00AD78EC"/>
    <w:rsid w:val="00B1503F"/>
    <w:rsid w:val="00B16FB9"/>
    <w:rsid w:val="00B22694"/>
    <w:rsid w:val="00B32B5D"/>
    <w:rsid w:val="00B6251C"/>
    <w:rsid w:val="00B966C3"/>
    <w:rsid w:val="00BA60A1"/>
    <w:rsid w:val="00BA7CF7"/>
    <w:rsid w:val="00BD5352"/>
    <w:rsid w:val="00BE0A57"/>
    <w:rsid w:val="00C10102"/>
    <w:rsid w:val="00C24B95"/>
    <w:rsid w:val="00C27DC2"/>
    <w:rsid w:val="00C4623E"/>
    <w:rsid w:val="00C652BF"/>
    <w:rsid w:val="00C76EFF"/>
    <w:rsid w:val="00C93812"/>
    <w:rsid w:val="00C94F17"/>
    <w:rsid w:val="00CE1B54"/>
    <w:rsid w:val="00D14DD5"/>
    <w:rsid w:val="00D37EC2"/>
    <w:rsid w:val="00D63331"/>
    <w:rsid w:val="00D7265D"/>
    <w:rsid w:val="00D73D07"/>
    <w:rsid w:val="00D761D4"/>
    <w:rsid w:val="00D81B59"/>
    <w:rsid w:val="00DD0D2D"/>
    <w:rsid w:val="00DD3C7F"/>
    <w:rsid w:val="00DD7C13"/>
    <w:rsid w:val="00DF0775"/>
    <w:rsid w:val="00E241CC"/>
    <w:rsid w:val="00E63DCA"/>
    <w:rsid w:val="00E72FEB"/>
    <w:rsid w:val="00E742C6"/>
    <w:rsid w:val="00E90B7D"/>
    <w:rsid w:val="00E9333E"/>
    <w:rsid w:val="00EB1599"/>
    <w:rsid w:val="00EC1C9C"/>
    <w:rsid w:val="00ED1C72"/>
    <w:rsid w:val="00ED7017"/>
    <w:rsid w:val="00EF4FA9"/>
    <w:rsid w:val="00EF61F1"/>
    <w:rsid w:val="00F031F5"/>
    <w:rsid w:val="00F0439C"/>
    <w:rsid w:val="00F124F7"/>
    <w:rsid w:val="00F352D8"/>
    <w:rsid w:val="00F400C5"/>
    <w:rsid w:val="00F40D6A"/>
    <w:rsid w:val="00F564C9"/>
    <w:rsid w:val="00F5731A"/>
    <w:rsid w:val="00F7008C"/>
    <w:rsid w:val="00F76BBA"/>
    <w:rsid w:val="00F906A1"/>
    <w:rsid w:val="00F93796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2B"/>
  <w15:docId w15:val="{788425F5-06A0-4CB1-A3FC-0BFEAC8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23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3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D23A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D23A1"/>
    <w:rPr>
      <w:szCs w:val="20"/>
    </w:rPr>
  </w:style>
  <w:style w:type="character" w:customStyle="1" w:styleId="PodtytuZnak">
    <w:name w:val="Podtytuł Znak"/>
    <w:basedOn w:val="Domylnaczcionkaakapitu"/>
    <w:link w:val="Podtytu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99"/>
    <w:qFormat/>
    <w:locked/>
    <w:rsid w:val="00AD23A1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99"/>
    <w:qFormat/>
    <w:rsid w:val="00AD23A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AD23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AD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66C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">
    <w:name w:val="font"/>
    <w:rsid w:val="00E9333E"/>
  </w:style>
  <w:style w:type="paragraph" w:styleId="Poprawka">
    <w:name w:val="Revision"/>
    <w:hidden/>
    <w:uiPriority w:val="99"/>
    <w:semiHidden/>
    <w:rsid w:val="00B1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63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63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estern">
    <w:name w:val="western"/>
    <w:basedOn w:val="Normalny"/>
    <w:rsid w:val="003463C7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TableParagraph">
    <w:name w:val="Table Paragraph"/>
    <w:basedOn w:val="Normalny"/>
    <w:uiPriority w:val="1"/>
    <w:qFormat/>
    <w:rsid w:val="004F4CF2"/>
    <w:pPr>
      <w:widowControl w:val="0"/>
      <w:autoSpaceDE w:val="0"/>
      <w:autoSpaceDN w:val="0"/>
      <w:spacing w:line="252" w:lineRule="exact"/>
      <w:ind w:left="82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95</cp:revision>
  <cp:lastPrinted>2024-11-21T10:27:00Z</cp:lastPrinted>
  <dcterms:created xsi:type="dcterms:W3CDTF">2022-07-08T09:04:00Z</dcterms:created>
  <dcterms:modified xsi:type="dcterms:W3CDTF">2025-10-22T07:35:00Z</dcterms:modified>
</cp:coreProperties>
</file>